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388" w:rsidRDefault="004E0388" w:rsidP="004E0388">
      <w:pPr>
        <w:contextualSpacing/>
        <w:rPr>
          <w:sz w:val="20"/>
        </w:rPr>
      </w:pPr>
      <w:bookmarkStart w:id="0" w:name="_Toc322369058"/>
      <w:r>
        <w:rPr>
          <w:noProof/>
          <w:lang w:eastAsia="sl-SI"/>
        </w:rPr>
        <w:drawing>
          <wp:anchor distT="0" distB="0" distL="114935" distR="114935" simplePos="0" relativeHeight="251659264" behindDoc="1" locked="0" layoutInCell="1" allowOverlap="1" wp14:anchorId="09AA27CA" wp14:editId="5FC534B8">
            <wp:simplePos x="0" y="0"/>
            <wp:positionH relativeFrom="column">
              <wp:posOffset>1458595</wp:posOffset>
            </wp:positionH>
            <wp:positionV relativeFrom="paragraph">
              <wp:posOffset>35560</wp:posOffset>
            </wp:positionV>
            <wp:extent cx="2732405" cy="579755"/>
            <wp:effectExtent l="0" t="0" r="0" b="0"/>
            <wp:wrapTight wrapText="bothSides">
              <wp:wrapPolygon edited="0">
                <wp:start x="0" y="0"/>
                <wp:lineTo x="0" y="20583"/>
                <wp:lineTo x="21384" y="2058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2405" cy="579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p>
    <w:p w:rsidR="004E0388" w:rsidRDefault="004E0388" w:rsidP="004E0388">
      <w:pPr>
        <w:contextualSpacing/>
      </w:pPr>
    </w:p>
    <w:p w:rsidR="004E0388" w:rsidRDefault="004E0388" w:rsidP="004E0388">
      <w:pPr>
        <w:contextualSpacing/>
      </w:pPr>
    </w:p>
    <w:p w:rsidR="004E0388" w:rsidRDefault="004E0388" w:rsidP="007F7EE1">
      <w:pPr>
        <w:contextualSpacing/>
        <w:jc w:val="center"/>
      </w:pPr>
    </w:p>
    <w:p w:rsidR="004E0388" w:rsidRDefault="004E0388" w:rsidP="007F7EE1">
      <w:pPr>
        <w:contextualSpacing/>
        <w:jc w:val="center"/>
      </w:pPr>
      <w:r>
        <w:t>ŠC PTUJ, ELEKTRO IN RAČUNALNŠKA ŠOLA</w:t>
      </w:r>
    </w:p>
    <w:p w:rsidR="004E0388" w:rsidRDefault="004E0388" w:rsidP="007F7EE1">
      <w:pPr>
        <w:contextualSpacing/>
        <w:jc w:val="center"/>
      </w:pPr>
      <w:r>
        <w:t>VOLKMERJEVA C. 19, 2250 PTUJ</w:t>
      </w: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Pr="000545BB" w:rsidRDefault="004E0388" w:rsidP="007F7EE1">
      <w:pPr>
        <w:contextualSpacing/>
        <w:jc w:val="center"/>
        <w:rPr>
          <w:sz w:val="48"/>
        </w:rPr>
      </w:pPr>
      <w:r w:rsidRPr="000545BB">
        <w:rPr>
          <w:sz w:val="48"/>
        </w:rPr>
        <w:t>TEMPERATURNI REGULATOR ZA KRMILJENJE</w:t>
      </w:r>
    </w:p>
    <w:p w:rsidR="004E0388" w:rsidRDefault="004E0388" w:rsidP="007F7EE1">
      <w:pPr>
        <w:contextualSpacing/>
        <w:jc w:val="center"/>
      </w:pPr>
      <w:r w:rsidRPr="000545BB">
        <w:rPr>
          <w:sz w:val="48"/>
        </w:rPr>
        <w:t>230V ELEKTRIČNEGA GRELCA</w:t>
      </w:r>
    </w:p>
    <w:p w:rsidR="004E0388" w:rsidRPr="006B1BDD" w:rsidRDefault="004E0388" w:rsidP="007F7EE1">
      <w:pPr>
        <w:contextualSpacing/>
        <w:jc w:val="center"/>
        <w:rPr>
          <w:sz w:val="28"/>
        </w:rPr>
      </w:pPr>
      <w:r w:rsidRPr="006B1BDD">
        <w:rPr>
          <w:sz w:val="28"/>
        </w:rPr>
        <w:t>4. izpitna enota</w:t>
      </w: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Default="004E0388" w:rsidP="004E0388">
      <w:pPr>
        <w:contextualSpacing/>
      </w:pPr>
    </w:p>
    <w:p w:rsidR="004E0388" w:rsidRPr="000545BB" w:rsidRDefault="004E0388" w:rsidP="004E0388">
      <w:pPr>
        <w:contextualSpacing/>
        <w:rPr>
          <w:sz w:val="28"/>
        </w:rPr>
      </w:pPr>
      <w:bookmarkStart w:id="1" w:name="_GoBack"/>
      <w:r w:rsidRPr="000545BB">
        <w:rPr>
          <w:sz w:val="28"/>
        </w:rPr>
        <w:t>Mentor: Slavko</w:t>
      </w:r>
      <w:r>
        <w:rPr>
          <w:sz w:val="28"/>
        </w:rPr>
        <w:t xml:space="preserve"> </w:t>
      </w:r>
      <w:r w:rsidRPr="000545BB">
        <w:rPr>
          <w:sz w:val="28"/>
        </w:rPr>
        <w:t xml:space="preserve"> Murko</w:t>
      </w:r>
      <w:r>
        <w:rPr>
          <w:sz w:val="28"/>
        </w:rPr>
        <w:t xml:space="preserve">                                      </w:t>
      </w:r>
      <w:r w:rsidRPr="000545BB">
        <w:rPr>
          <w:sz w:val="28"/>
        </w:rPr>
        <w:t xml:space="preserve">Avtor: </w:t>
      </w:r>
      <w:r>
        <w:rPr>
          <w:sz w:val="28"/>
        </w:rPr>
        <w:t xml:space="preserve"> </w:t>
      </w:r>
      <w:r w:rsidRPr="000545BB">
        <w:rPr>
          <w:sz w:val="28"/>
        </w:rPr>
        <w:t xml:space="preserve">David </w:t>
      </w:r>
      <w:r>
        <w:rPr>
          <w:sz w:val="28"/>
        </w:rPr>
        <w:t xml:space="preserve"> </w:t>
      </w:r>
      <w:r w:rsidR="00356226">
        <w:rPr>
          <w:sz w:val="28"/>
        </w:rPr>
        <w:t xml:space="preserve">Korošec, </w:t>
      </w:r>
      <w:proofErr w:type="spellStart"/>
      <w:r w:rsidR="00356226">
        <w:rPr>
          <w:sz w:val="28"/>
        </w:rPr>
        <w:t>4.B</w:t>
      </w:r>
      <w:proofErr w:type="spellEnd"/>
    </w:p>
    <w:p w:rsidR="004E0388" w:rsidRDefault="004E0388" w:rsidP="004E0388">
      <w:pPr>
        <w:contextualSpacing/>
      </w:pPr>
      <w:r w:rsidRPr="000545BB">
        <w:t xml:space="preserve">                                                                           </w:t>
      </w:r>
    </w:p>
    <w:p w:rsidR="004E0388" w:rsidRPr="000545BB" w:rsidRDefault="004E0388" w:rsidP="007F7EE1">
      <w:pPr>
        <w:contextualSpacing/>
        <w:jc w:val="right"/>
        <w:rPr>
          <w:sz w:val="28"/>
        </w:rPr>
      </w:pPr>
      <w:r w:rsidRPr="000545BB">
        <w:rPr>
          <w:sz w:val="28"/>
        </w:rPr>
        <w:t>Srednje</w:t>
      </w:r>
      <w:r>
        <w:rPr>
          <w:sz w:val="28"/>
        </w:rPr>
        <w:t xml:space="preserve"> </w:t>
      </w:r>
      <w:r w:rsidRPr="000545BB">
        <w:rPr>
          <w:sz w:val="28"/>
        </w:rPr>
        <w:t xml:space="preserve"> strokovno </w:t>
      </w:r>
      <w:r>
        <w:rPr>
          <w:sz w:val="28"/>
        </w:rPr>
        <w:t xml:space="preserve"> </w:t>
      </w:r>
      <w:r w:rsidRPr="000545BB">
        <w:rPr>
          <w:sz w:val="28"/>
        </w:rPr>
        <w:t>izobraževanje,</w:t>
      </w:r>
    </w:p>
    <w:p w:rsidR="004E0388" w:rsidRPr="000545BB" w:rsidRDefault="004E0388" w:rsidP="004E0388">
      <w:pPr>
        <w:contextualSpacing/>
        <w:rPr>
          <w:sz w:val="28"/>
        </w:rPr>
      </w:pPr>
      <w:r w:rsidRPr="000545BB">
        <w:rPr>
          <w:sz w:val="28"/>
        </w:rPr>
        <w:t xml:space="preserve">                                                             </w:t>
      </w:r>
      <w:r w:rsidR="007F7EE1">
        <w:rPr>
          <w:sz w:val="28"/>
        </w:rPr>
        <w:t xml:space="preserve">            </w:t>
      </w:r>
      <w:r w:rsidRPr="000545BB">
        <w:rPr>
          <w:sz w:val="28"/>
        </w:rPr>
        <w:t>elektrotehnik</w:t>
      </w:r>
    </w:p>
    <w:bookmarkEnd w:id="1"/>
    <w:p w:rsidR="004E0388" w:rsidRPr="000545BB" w:rsidRDefault="004E0388" w:rsidP="004E0388">
      <w:pPr>
        <w:contextualSpacing/>
      </w:pPr>
    </w:p>
    <w:p w:rsidR="004E0388" w:rsidRPr="000545BB" w:rsidRDefault="004E0388" w:rsidP="004E0388">
      <w:pPr>
        <w:contextualSpacing/>
      </w:pPr>
    </w:p>
    <w:p w:rsidR="004E0388" w:rsidRPr="000545BB" w:rsidRDefault="004E0388" w:rsidP="004E0388">
      <w:pPr>
        <w:contextualSpacing/>
      </w:pPr>
    </w:p>
    <w:p w:rsidR="004E0388" w:rsidRDefault="004E0388" w:rsidP="004E0388">
      <w:pPr>
        <w:contextualSpacing/>
      </w:pPr>
    </w:p>
    <w:p w:rsidR="004E0388" w:rsidRDefault="004E0388" w:rsidP="007F7EE1">
      <w:pPr>
        <w:contextualSpacing/>
        <w:jc w:val="center"/>
      </w:pPr>
    </w:p>
    <w:p w:rsidR="004E0388" w:rsidRDefault="004E0388" w:rsidP="007F7EE1">
      <w:pPr>
        <w:contextualSpacing/>
        <w:jc w:val="center"/>
      </w:pPr>
      <w:r w:rsidRPr="000545BB">
        <w:t>Ptuj, april 2012</w:t>
      </w:r>
    </w:p>
    <w:p w:rsidR="004E0388" w:rsidRDefault="004E0388" w:rsidP="004E0388">
      <w:pPr>
        <w:suppressAutoHyphens w:val="0"/>
      </w:pPr>
      <w:r>
        <w:br w:type="page"/>
      </w:r>
    </w:p>
    <w:p w:rsidR="004E0388" w:rsidRDefault="004E0388" w:rsidP="004E0388">
      <w:pPr>
        <w:contextualSpacing/>
        <w:rPr>
          <w:b/>
          <w:caps/>
          <w:kern w:val="1"/>
          <w:sz w:val="28"/>
          <w:szCs w:val="20"/>
        </w:rPr>
        <w:sectPr w:rsidR="004E0388" w:rsidSect="00516DC1">
          <w:pgSz w:w="11906" w:h="16838"/>
          <w:pgMar w:top="1417" w:right="1417" w:bottom="1417" w:left="1417" w:header="708" w:footer="708" w:gutter="0"/>
          <w:pgNumType w:start="1"/>
          <w:cols w:space="708"/>
          <w:docGrid w:linePitch="360"/>
        </w:sectPr>
      </w:pPr>
    </w:p>
    <w:sdt>
      <w:sdtPr>
        <w:rPr>
          <w:rFonts w:ascii="Times New Roman" w:eastAsia="Times New Roman" w:hAnsi="Times New Roman" w:cs="Times New Roman"/>
          <w:b w:val="0"/>
          <w:bCs w:val="0"/>
          <w:color w:val="auto"/>
          <w:sz w:val="24"/>
          <w:szCs w:val="24"/>
        </w:rPr>
        <w:id w:val="-1641416289"/>
        <w:docPartObj>
          <w:docPartGallery w:val="Table of Contents"/>
          <w:docPartUnique/>
        </w:docPartObj>
      </w:sdtPr>
      <w:sdtEndPr/>
      <w:sdtContent>
        <w:p w:rsidR="004E0388" w:rsidRDefault="004E0388" w:rsidP="004E0388">
          <w:pPr>
            <w:pStyle w:val="NaslovTOC"/>
          </w:pPr>
          <w:r>
            <w:t>Vsebina</w:t>
          </w:r>
        </w:p>
        <w:p w:rsidR="004E0388" w:rsidRDefault="004E0388">
          <w:pPr>
            <w:pStyle w:val="Kazalovsebine1"/>
            <w:tabs>
              <w:tab w:val="right" w:leader="dot" w:pos="9062"/>
            </w:tabs>
            <w:rPr>
              <w:noProof/>
            </w:rPr>
          </w:pPr>
          <w:r>
            <w:fldChar w:fldCharType="begin"/>
          </w:r>
          <w:r>
            <w:instrText xml:space="preserve"> TOC \o "1-3" \h \z \u </w:instrText>
          </w:r>
          <w:r>
            <w:fldChar w:fldCharType="separate"/>
          </w:r>
          <w:hyperlink w:anchor="_Toc322375010" w:history="1">
            <w:r w:rsidRPr="00615EE6">
              <w:rPr>
                <w:rStyle w:val="Hiperpovezava"/>
                <w:noProof/>
              </w:rPr>
              <w:t>Kazalo slik:</w:t>
            </w:r>
            <w:r>
              <w:rPr>
                <w:noProof/>
                <w:webHidden/>
              </w:rPr>
              <w:tab/>
            </w:r>
            <w:r>
              <w:rPr>
                <w:noProof/>
                <w:webHidden/>
              </w:rPr>
              <w:fldChar w:fldCharType="begin"/>
            </w:r>
            <w:r>
              <w:rPr>
                <w:noProof/>
                <w:webHidden/>
              </w:rPr>
              <w:instrText xml:space="preserve"> PAGEREF _Toc322375010 \h </w:instrText>
            </w:r>
            <w:r>
              <w:rPr>
                <w:noProof/>
                <w:webHidden/>
              </w:rPr>
            </w:r>
            <w:r>
              <w:rPr>
                <w:noProof/>
                <w:webHidden/>
              </w:rPr>
              <w:fldChar w:fldCharType="separate"/>
            </w:r>
            <w:r w:rsidR="00516DC1">
              <w:rPr>
                <w:noProof/>
                <w:webHidden/>
              </w:rPr>
              <w:t>4</w:t>
            </w:r>
            <w:r>
              <w:rPr>
                <w:noProof/>
                <w:webHidden/>
              </w:rPr>
              <w:fldChar w:fldCharType="end"/>
            </w:r>
          </w:hyperlink>
        </w:p>
        <w:p w:rsidR="004E0388" w:rsidRDefault="00CD5F17">
          <w:pPr>
            <w:pStyle w:val="Kazalovsebine1"/>
            <w:tabs>
              <w:tab w:val="right" w:leader="dot" w:pos="9062"/>
            </w:tabs>
            <w:rPr>
              <w:noProof/>
            </w:rPr>
          </w:pPr>
          <w:hyperlink w:anchor="_Toc322375011" w:history="1">
            <w:r w:rsidR="004E0388" w:rsidRPr="00615EE6">
              <w:rPr>
                <w:rStyle w:val="Hiperpovezava"/>
                <w:noProof/>
              </w:rPr>
              <w:t>1. POVZETEK</w:t>
            </w:r>
            <w:r w:rsidR="004E0388">
              <w:rPr>
                <w:noProof/>
                <w:webHidden/>
              </w:rPr>
              <w:tab/>
            </w:r>
            <w:r w:rsidR="004E0388">
              <w:rPr>
                <w:noProof/>
                <w:webHidden/>
              </w:rPr>
              <w:fldChar w:fldCharType="begin"/>
            </w:r>
            <w:r w:rsidR="004E0388">
              <w:rPr>
                <w:noProof/>
                <w:webHidden/>
              </w:rPr>
              <w:instrText xml:space="preserve"> PAGEREF _Toc322375011 \h </w:instrText>
            </w:r>
            <w:r w:rsidR="004E0388">
              <w:rPr>
                <w:noProof/>
                <w:webHidden/>
              </w:rPr>
            </w:r>
            <w:r w:rsidR="004E0388">
              <w:rPr>
                <w:noProof/>
                <w:webHidden/>
              </w:rPr>
              <w:fldChar w:fldCharType="separate"/>
            </w:r>
            <w:r w:rsidR="00516DC1">
              <w:rPr>
                <w:noProof/>
                <w:webHidden/>
              </w:rPr>
              <w:t>5</w:t>
            </w:r>
            <w:r w:rsidR="004E0388">
              <w:rPr>
                <w:noProof/>
                <w:webHidden/>
              </w:rPr>
              <w:fldChar w:fldCharType="end"/>
            </w:r>
          </w:hyperlink>
        </w:p>
        <w:p w:rsidR="004E0388" w:rsidRDefault="00CD5F17">
          <w:pPr>
            <w:pStyle w:val="Kazalovsebine2"/>
            <w:tabs>
              <w:tab w:val="right" w:leader="dot" w:pos="9062"/>
            </w:tabs>
            <w:rPr>
              <w:noProof/>
            </w:rPr>
          </w:pPr>
          <w:hyperlink w:anchor="_Toc322375012" w:history="1">
            <w:r w:rsidR="004E0388" w:rsidRPr="00615EE6">
              <w:rPr>
                <w:rStyle w:val="Hiperpovezava"/>
                <w:caps/>
                <w:noProof/>
              </w:rPr>
              <w:t>1.1 P</w:t>
            </w:r>
            <w:r w:rsidR="004E0388" w:rsidRPr="00615EE6">
              <w:rPr>
                <w:rStyle w:val="Hiperpovezava"/>
                <w:noProof/>
              </w:rPr>
              <w:t>ovzetek</w:t>
            </w:r>
            <w:r w:rsidR="004E0388">
              <w:rPr>
                <w:noProof/>
                <w:webHidden/>
              </w:rPr>
              <w:tab/>
            </w:r>
            <w:r w:rsidR="004E0388">
              <w:rPr>
                <w:noProof/>
                <w:webHidden/>
              </w:rPr>
              <w:fldChar w:fldCharType="begin"/>
            </w:r>
            <w:r w:rsidR="004E0388">
              <w:rPr>
                <w:noProof/>
                <w:webHidden/>
              </w:rPr>
              <w:instrText xml:space="preserve"> PAGEREF _Toc322375012 \h </w:instrText>
            </w:r>
            <w:r w:rsidR="004E0388">
              <w:rPr>
                <w:noProof/>
                <w:webHidden/>
              </w:rPr>
            </w:r>
            <w:r w:rsidR="004E0388">
              <w:rPr>
                <w:noProof/>
                <w:webHidden/>
              </w:rPr>
              <w:fldChar w:fldCharType="separate"/>
            </w:r>
            <w:r w:rsidR="00516DC1">
              <w:rPr>
                <w:noProof/>
                <w:webHidden/>
              </w:rPr>
              <w:t>5</w:t>
            </w:r>
            <w:r w:rsidR="004E0388">
              <w:rPr>
                <w:noProof/>
                <w:webHidden/>
              </w:rPr>
              <w:fldChar w:fldCharType="end"/>
            </w:r>
          </w:hyperlink>
        </w:p>
        <w:p w:rsidR="004E0388" w:rsidRDefault="00CD5F17">
          <w:pPr>
            <w:pStyle w:val="Kazalovsebine2"/>
            <w:tabs>
              <w:tab w:val="right" w:leader="dot" w:pos="9062"/>
            </w:tabs>
            <w:rPr>
              <w:noProof/>
            </w:rPr>
          </w:pPr>
          <w:hyperlink w:anchor="_Toc322375013" w:history="1">
            <w:r w:rsidR="004E0388" w:rsidRPr="00615EE6">
              <w:rPr>
                <w:rStyle w:val="Hiperpovezava"/>
                <w:noProof/>
              </w:rPr>
              <w:t>Summary</w:t>
            </w:r>
            <w:r w:rsidR="004E0388">
              <w:rPr>
                <w:noProof/>
                <w:webHidden/>
              </w:rPr>
              <w:tab/>
            </w:r>
            <w:r w:rsidR="004E0388">
              <w:rPr>
                <w:noProof/>
                <w:webHidden/>
              </w:rPr>
              <w:fldChar w:fldCharType="begin"/>
            </w:r>
            <w:r w:rsidR="004E0388">
              <w:rPr>
                <w:noProof/>
                <w:webHidden/>
              </w:rPr>
              <w:instrText xml:space="preserve"> PAGEREF _Toc322375013 \h </w:instrText>
            </w:r>
            <w:r w:rsidR="004E0388">
              <w:rPr>
                <w:noProof/>
                <w:webHidden/>
              </w:rPr>
            </w:r>
            <w:r w:rsidR="004E0388">
              <w:rPr>
                <w:noProof/>
                <w:webHidden/>
              </w:rPr>
              <w:fldChar w:fldCharType="separate"/>
            </w:r>
            <w:r w:rsidR="00516DC1">
              <w:rPr>
                <w:noProof/>
                <w:webHidden/>
              </w:rPr>
              <w:t>5</w:t>
            </w:r>
            <w:r w:rsidR="004E0388">
              <w:rPr>
                <w:noProof/>
                <w:webHidden/>
              </w:rPr>
              <w:fldChar w:fldCharType="end"/>
            </w:r>
          </w:hyperlink>
        </w:p>
        <w:p w:rsidR="004E0388" w:rsidRDefault="00CD5F17">
          <w:pPr>
            <w:pStyle w:val="Kazalovsebine2"/>
            <w:tabs>
              <w:tab w:val="right" w:leader="dot" w:pos="9062"/>
            </w:tabs>
            <w:rPr>
              <w:noProof/>
            </w:rPr>
          </w:pPr>
          <w:hyperlink w:anchor="_Toc322375014" w:history="1">
            <w:r w:rsidR="004E0388" w:rsidRPr="00615EE6">
              <w:rPr>
                <w:rStyle w:val="Hiperpovezava"/>
                <w:noProof/>
              </w:rPr>
              <w:t>1.2 Ključne besede</w:t>
            </w:r>
            <w:r w:rsidR="004E0388">
              <w:rPr>
                <w:noProof/>
                <w:webHidden/>
              </w:rPr>
              <w:tab/>
            </w:r>
            <w:r w:rsidR="004E0388">
              <w:rPr>
                <w:noProof/>
                <w:webHidden/>
              </w:rPr>
              <w:fldChar w:fldCharType="begin"/>
            </w:r>
            <w:r w:rsidR="004E0388">
              <w:rPr>
                <w:noProof/>
                <w:webHidden/>
              </w:rPr>
              <w:instrText xml:space="preserve"> PAGEREF _Toc322375014 \h </w:instrText>
            </w:r>
            <w:r w:rsidR="004E0388">
              <w:rPr>
                <w:noProof/>
                <w:webHidden/>
              </w:rPr>
            </w:r>
            <w:r w:rsidR="004E0388">
              <w:rPr>
                <w:noProof/>
                <w:webHidden/>
              </w:rPr>
              <w:fldChar w:fldCharType="separate"/>
            </w:r>
            <w:r w:rsidR="00516DC1">
              <w:rPr>
                <w:noProof/>
                <w:webHidden/>
              </w:rPr>
              <w:t>5</w:t>
            </w:r>
            <w:r w:rsidR="004E0388">
              <w:rPr>
                <w:noProof/>
                <w:webHidden/>
              </w:rPr>
              <w:fldChar w:fldCharType="end"/>
            </w:r>
          </w:hyperlink>
        </w:p>
        <w:p w:rsidR="004E0388" w:rsidRDefault="00CD5F17">
          <w:pPr>
            <w:pStyle w:val="Kazalovsebine1"/>
            <w:tabs>
              <w:tab w:val="right" w:leader="dot" w:pos="9062"/>
            </w:tabs>
            <w:rPr>
              <w:noProof/>
            </w:rPr>
          </w:pPr>
          <w:hyperlink w:anchor="_Toc322375015" w:history="1">
            <w:r w:rsidR="004E0388" w:rsidRPr="00615EE6">
              <w:rPr>
                <w:rStyle w:val="Hiperpovezava"/>
                <w:noProof/>
              </w:rPr>
              <w:t>2. UVOD</w:t>
            </w:r>
            <w:r w:rsidR="004E0388">
              <w:rPr>
                <w:noProof/>
                <w:webHidden/>
              </w:rPr>
              <w:tab/>
            </w:r>
            <w:r w:rsidR="004E0388">
              <w:rPr>
                <w:noProof/>
                <w:webHidden/>
              </w:rPr>
              <w:fldChar w:fldCharType="begin"/>
            </w:r>
            <w:r w:rsidR="004E0388">
              <w:rPr>
                <w:noProof/>
                <w:webHidden/>
              </w:rPr>
              <w:instrText xml:space="preserve"> PAGEREF _Toc322375015 \h </w:instrText>
            </w:r>
            <w:r w:rsidR="004E0388">
              <w:rPr>
                <w:noProof/>
                <w:webHidden/>
              </w:rPr>
            </w:r>
            <w:r w:rsidR="004E0388">
              <w:rPr>
                <w:noProof/>
                <w:webHidden/>
              </w:rPr>
              <w:fldChar w:fldCharType="separate"/>
            </w:r>
            <w:r w:rsidR="00516DC1">
              <w:rPr>
                <w:noProof/>
                <w:webHidden/>
              </w:rPr>
              <w:t>6</w:t>
            </w:r>
            <w:r w:rsidR="004E0388">
              <w:rPr>
                <w:noProof/>
                <w:webHidden/>
              </w:rPr>
              <w:fldChar w:fldCharType="end"/>
            </w:r>
          </w:hyperlink>
        </w:p>
        <w:p w:rsidR="004E0388" w:rsidRDefault="00CD5F17">
          <w:pPr>
            <w:pStyle w:val="Kazalovsebine2"/>
            <w:tabs>
              <w:tab w:val="right" w:leader="dot" w:pos="9062"/>
            </w:tabs>
            <w:rPr>
              <w:noProof/>
            </w:rPr>
          </w:pPr>
          <w:hyperlink w:anchor="_Toc322375016" w:history="1">
            <w:r w:rsidR="004E0388" w:rsidRPr="00615EE6">
              <w:rPr>
                <w:rStyle w:val="Hiperpovezava"/>
                <w:caps/>
                <w:noProof/>
              </w:rPr>
              <w:t xml:space="preserve">2.1 </w:t>
            </w:r>
            <w:r w:rsidR="004E0388" w:rsidRPr="00615EE6">
              <w:rPr>
                <w:rStyle w:val="Hiperpovezava"/>
                <w:noProof/>
              </w:rPr>
              <w:t>Predstavitev raziskovalnega problema</w:t>
            </w:r>
            <w:r w:rsidR="004E0388">
              <w:rPr>
                <w:noProof/>
                <w:webHidden/>
              </w:rPr>
              <w:tab/>
            </w:r>
            <w:r w:rsidR="004E0388">
              <w:rPr>
                <w:noProof/>
                <w:webHidden/>
              </w:rPr>
              <w:fldChar w:fldCharType="begin"/>
            </w:r>
            <w:r w:rsidR="004E0388">
              <w:rPr>
                <w:noProof/>
                <w:webHidden/>
              </w:rPr>
              <w:instrText xml:space="preserve"> PAGEREF _Toc322375016 \h </w:instrText>
            </w:r>
            <w:r w:rsidR="004E0388">
              <w:rPr>
                <w:noProof/>
                <w:webHidden/>
              </w:rPr>
            </w:r>
            <w:r w:rsidR="004E0388">
              <w:rPr>
                <w:noProof/>
                <w:webHidden/>
              </w:rPr>
              <w:fldChar w:fldCharType="separate"/>
            </w:r>
            <w:r w:rsidR="00516DC1">
              <w:rPr>
                <w:noProof/>
                <w:webHidden/>
              </w:rPr>
              <w:t>6</w:t>
            </w:r>
            <w:r w:rsidR="004E0388">
              <w:rPr>
                <w:noProof/>
                <w:webHidden/>
              </w:rPr>
              <w:fldChar w:fldCharType="end"/>
            </w:r>
          </w:hyperlink>
        </w:p>
        <w:p w:rsidR="004E0388" w:rsidRDefault="00CD5F17">
          <w:pPr>
            <w:pStyle w:val="Kazalovsebine2"/>
            <w:tabs>
              <w:tab w:val="right" w:leader="dot" w:pos="9062"/>
            </w:tabs>
            <w:rPr>
              <w:noProof/>
            </w:rPr>
          </w:pPr>
          <w:hyperlink w:anchor="_Toc322375017" w:history="1">
            <w:r w:rsidR="004E0388" w:rsidRPr="00615EE6">
              <w:rPr>
                <w:rStyle w:val="Hiperpovezava"/>
                <w:rFonts w:eastAsiaTheme="minorHAnsi"/>
                <w:noProof/>
                <w:lang w:eastAsia="en-US"/>
              </w:rPr>
              <w:t>2.2 Postopki dela</w:t>
            </w:r>
            <w:r w:rsidR="004E0388">
              <w:rPr>
                <w:noProof/>
                <w:webHidden/>
              </w:rPr>
              <w:tab/>
            </w:r>
            <w:r w:rsidR="004E0388">
              <w:rPr>
                <w:noProof/>
                <w:webHidden/>
              </w:rPr>
              <w:fldChar w:fldCharType="begin"/>
            </w:r>
            <w:r w:rsidR="004E0388">
              <w:rPr>
                <w:noProof/>
                <w:webHidden/>
              </w:rPr>
              <w:instrText xml:space="preserve"> PAGEREF _Toc322375017 \h </w:instrText>
            </w:r>
            <w:r w:rsidR="004E0388">
              <w:rPr>
                <w:noProof/>
                <w:webHidden/>
              </w:rPr>
            </w:r>
            <w:r w:rsidR="004E0388">
              <w:rPr>
                <w:noProof/>
                <w:webHidden/>
              </w:rPr>
              <w:fldChar w:fldCharType="separate"/>
            </w:r>
            <w:r w:rsidR="00516DC1">
              <w:rPr>
                <w:noProof/>
                <w:webHidden/>
              </w:rPr>
              <w:t>6</w:t>
            </w:r>
            <w:r w:rsidR="004E0388">
              <w:rPr>
                <w:noProof/>
                <w:webHidden/>
              </w:rPr>
              <w:fldChar w:fldCharType="end"/>
            </w:r>
          </w:hyperlink>
        </w:p>
        <w:p w:rsidR="004E0388" w:rsidRDefault="00CD5F17">
          <w:pPr>
            <w:pStyle w:val="Kazalovsebine2"/>
            <w:tabs>
              <w:tab w:val="right" w:leader="dot" w:pos="9062"/>
            </w:tabs>
            <w:rPr>
              <w:noProof/>
            </w:rPr>
          </w:pPr>
          <w:hyperlink w:anchor="_Toc322375018" w:history="1">
            <w:r w:rsidR="004E0388" w:rsidRPr="00615EE6">
              <w:rPr>
                <w:rStyle w:val="Hiperpovezava"/>
                <w:rFonts w:eastAsiaTheme="minorHAnsi"/>
                <w:noProof/>
                <w:lang w:eastAsia="en-US"/>
              </w:rPr>
              <w:t>2.3 Uporaba izdelka</w:t>
            </w:r>
            <w:r w:rsidR="004E0388">
              <w:rPr>
                <w:noProof/>
                <w:webHidden/>
              </w:rPr>
              <w:tab/>
            </w:r>
            <w:r w:rsidR="004E0388">
              <w:rPr>
                <w:noProof/>
                <w:webHidden/>
              </w:rPr>
              <w:fldChar w:fldCharType="begin"/>
            </w:r>
            <w:r w:rsidR="004E0388">
              <w:rPr>
                <w:noProof/>
                <w:webHidden/>
              </w:rPr>
              <w:instrText xml:space="preserve"> PAGEREF _Toc322375018 \h </w:instrText>
            </w:r>
            <w:r w:rsidR="004E0388">
              <w:rPr>
                <w:noProof/>
                <w:webHidden/>
              </w:rPr>
            </w:r>
            <w:r w:rsidR="004E0388">
              <w:rPr>
                <w:noProof/>
                <w:webHidden/>
              </w:rPr>
              <w:fldChar w:fldCharType="separate"/>
            </w:r>
            <w:r w:rsidR="00516DC1">
              <w:rPr>
                <w:noProof/>
                <w:webHidden/>
              </w:rPr>
              <w:t>6</w:t>
            </w:r>
            <w:r w:rsidR="004E0388">
              <w:rPr>
                <w:noProof/>
                <w:webHidden/>
              </w:rPr>
              <w:fldChar w:fldCharType="end"/>
            </w:r>
          </w:hyperlink>
        </w:p>
        <w:p w:rsidR="004E0388" w:rsidRDefault="00CD5F17">
          <w:pPr>
            <w:pStyle w:val="Kazalovsebine1"/>
            <w:tabs>
              <w:tab w:val="right" w:leader="dot" w:pos="9062"/>
            </w:tabs>
            <w:rPr>
              <w:noProof/>
            </w:rPr>
          </w:pPr>
          <w:hyperlink w:anchor="_Toc322375019" w:history="1">
            <w:r w:rsidR="004E0388" w:rsidRPr="00615EE6">
              <w:rPr>
                <w:rStyle w:val="Hiperpovezava"/>
                <w:noProof/>
              </w:rPr>
              <w:t>3. ELEKTROTEHNIKA</w:t>
            </w:r>
            <w:r w:rsidR="004E0388">
              <w:rPr>
                <w:noProof/>
                <w:webHidden/>
              </w:rPr>
              <w:tab/>
            </w:r>
            <w:r w:rsidR="004E0388">
              <w:rPr>
                <w:noProof/>
                <w:webHidden/>
              </w:rPr>
              <w:fldChar w:fldCharType="begin"/>
            </w:r>
            <w:r w:rsidR="004E0388">
              <w:rPr>
                <w:noProof/>
                <w:webHidden/>
              </w:rPr>
              <w:instrText xml:space="preserve"> PAGEREF _Toc322375019 \h </w:instrText>
            </w:r>
            <w:r w:rsidR="004E0388">
              <w:rPr>
                <w:noProof/>
                <w:webHidden/>
              </w:rPr>
            </w:r>
            <w:r w:rsidR="004E0388">
              <w:rPr>
                <w:noProof/>
                <w:webHidden/>
              </w:rPr>
              <w:fldChar w:fldCharType="separate"/>
            </w:r>
            <w:r w:rsidR="00516DC1">
              <w:rPr>
                <w:noProof/>
                <w:webHidden/>
              </w:rPr>
              <w:t>7</w:t>
            </w:r>
            <w:r w:rsidR="004E0388">
              <w:rPr>
                <w:noProof/>
                <w:webHidden/>
              </w:rPr>
              <w:fldChar w:fldCharType="end"/>
            </w:r>
          </w:hyperlink>
        </w:p>
        <w:p w:rsidR="004E0388" w:rsidRDefault="00CD5F17">
          <w:pPr>
            <w:pStyle w:val="Kazalovsebine2"/>
            <w:tabs>
              <w:tab w:val="right" w:leader="dot" w:pos="9062"/>
            </w:tabs>
            <w:rPr>
              <w:noProof/>
            </w:rPr>
          </w:pPr>
          <w:hyperlink w:anchor="_Toc322375020" w:history="1">
            <w:r w:rsidR="004E0388" w:rsidRPr="00615EE6">
              <w:rPr>
                <w:rStyle w:val="Hiperpovezava"/>
                <w:rFonts w:eastAsiaTheme="minorHAnsi"/>
                <w:noProof/>
                <w:lang w:eastAsia="en-US"/>
              </w:rPr>
              <w:t>3.1 Kondenzatorji</w:t>
            </w:r>
            <w:r w:rsidR="004E0388">
              <w:rPr>
                <w:noProof/>
                <w:webHidden/>
              </w:rPr>
              <w:tab/>
            </w:r>
            <w:r w:rsidR="004E0388">
              <w:rPr>
                <w:noProof/>
                <w:webHidden/>
              </w:rPr>
              <w:fldChar w:fldCharType="begin"/>
            </w:r>
            <w:r w:rsidR="004E0388">
              <w:rPr>
                <w:noProof/>
                <w:webHidden/>
              </w:rPr>
              <w:instrText xml:space="preserve"> PAGEREF _Toc322375020 \h </w:instrText>
            </w:r>
            <w:r w:rsidR="004E0388">
              <w:rPr>
                <w:noProof/>
                <w:webHidden/>
              </w:rPr>
            </w:r>
            <w:r w:rsidR="004E0388">
              <w:rPr>
                <w:noProof/>
                <w:webHidden/>
              </w:rPr>
              <w:fldChar w:fldCharType="separate"/>
            </w:r>
            <w:r w:rsidR="00516DC1">
              <w:rPr>
                <w:noProof/>
                <w:webHidden/>
              </w:rPr>
              <w:t>7</w:t>
            </w:r>
            <w:r w:rsidR="004E0388">
              <w:rPr>
                <w:noProof/>
                <w:webHidden/>
              </w:rPr>
              <w:fldChar w:fldCharType="end"/>
            </w:r>
          </w:hyperlink>
        </w:p>
        <w:p w:rsidR="004E0388" w:rsidRDefault="00CD5F17">
          <w:pPr>
            <w:pStyle w:val="Kazalovsebine2"/>
            <w:tabs>
              <w:tab w:val="right" w:leader="dot" w:pos="9062"/>
            </w:tabs>
            <w:rPr>
              <w:noProof/>
            </w:rPr>
          </w:pPr>
          <w:hyperlink w:anchor="_Toc322375021" w:history="1">
            <w:r w:rsidR="004E0388" w:rsidRPr="00615EE6">
              <w:rPr>
                <w:rStyle w:val="Hiperpovezava"/>
                <w:rFonts w:eastAsiaTheme="minorHAnsi"/>
                <w:noProof/>
                <w:lang w:eastAsia="en-US"/>
              </w:rPr>
              <w:t>3.2 Upori</w:t>
            </w:r>
            <w:r w:rsidR="004E0388">
              <w:rPr>
                <w:noProof/>
                <w:webHidden/>
              </w:rPr>
              <w:tab/>
            </w:r>
            <w:r w:rsidR="004E0388">
              <w:rPr>
                <w:noProof/>
                <w:webHidden/>
              </w:rPr>
              <w:fldChar w:fldCharType="begin"/>
            </w:r>
            <w:r w:rsidR="004E0388">
              <w:rPr>
                <w:noProof/>
                <w:webHidden/>
              </w:rPr>
              <w:instrText xml:space="preserve"> PAGEREF _Toc322375021 \h </w:instrText>
            </w:r>
            <w:r w:rsidR="004E0388">
              <w:rPr>
                <w:noProof/>
                <w:webHidden/>
              </w:rPr>
            </w:r>
            <w:r w:rsidR="004E0388">
              <w:rPr>
                <w:noProof/>
                <w:webHidden/>
              </w:rPr>
              <w:fldChar w:fldCharType="separate"/>
            </w:r>
            <w:r w:rsidR="00516DC1">
              <w:rPr>
                <w:noProof/>
                <w:webHidden/>
              </w:rPr>
              <w:t>8</w:t>
            </w:r>
            <w:r w:rsidR="004E0388">
              <w:rPr>
                <w:noProof/>
                <w:webHidden/>
              </w:rPr>
              <w:fldChar w:fldCharType="end"/>
            </w:r>
          </w:hyperlink>
        </w:p>
        <w:p w:rsidR="004E0388" w:rsidRDefault="00CD5F17">
          <w:pPr>
            <w:pStyle w:val="Kazalovsebine1"/>
            <w:tabs>
              <w:tab w:val="right" w:leader="dot" w:pos="9062"/>
            </w:tabs>
            <w:rPr>
              <w:noProof/>
            </w:rPr>
          </w:pPr>
          <w:hyperlink w:anchor="_Toc322375022" w:history="1">
            <w:r w:rsidR="004E0388" w:rsidRPr="00615EE6">
              <w:rPr>
                <w:rStyle w:val="Hiperpovezava"/>
                <w:noProof/>
              </w:rPr>
              <w:t>3.3 OPTOKOPLER</w:t>
            </w:r>
            <w:r w:rsidR="004E0388">
              <w:rPr>
                <w:noProof/>
                <w:webHidden/>
              </w:rPr>
              <w:tab/>
            </w:r>
            <w:r w:rsidR="004E0388">
              <w:rPr>
                <w:noProof/>
                <w:webHidden/>
              </w:rPr>
              <w:fldChar w:fldCharType="begin"/>
            </w:r>
            <w:r w:rsidR="004E0388">
              <w:rPr>
                <w:noProof/>
                <w:webHidden/>
              </w:rPr>
              <w:instrText xml:space="preserve"> PAGEREF _Toc322375022 \h </w:instrText>
            </w:r>
            <w:r w:rsidR="004E0388">
              <w:rPr>
                <w:noProof/>
                <w:webHidden/>
              </w:rPr>
            </w:r>
            <w:r w:rsidR="004E0388">
              <w:rPr>
                <w:noProof/>
                <w:webHidden/>
              </w:rPr>
              <w:fldChar w:fldCharType="separate"/>
            </w:r>
            <w:r w:rsidR="00516DC1">
              <w:rPr>
                <w:noProof/>
                <w:webHidden/>
              </w:rPr>
              <w:t>9</w:t>
            </w:r>
            <w:r w:rsidR="004E0388">
              <w:rPr>
                <w:noProof/>
                <w:webHidden/>
              </w:rPr>
              <w:fldChar w:fldCharType="end"/>
            </w:r>
          </w:hyperlink>
        </w:p>
        <w:p w:rsidR="004E0388" w:rsidRDefault="00CD5F17">
          <w:pPr>
            <w:pStyle w:val="Kazalovsebine2"/>
            <w:tabs>
              <w:tab w:val="right" w:leader="dot" w:pos="9062"/>
            </w:tabs>
            <w:rPr>
              <w:noProof/>
            </w:rPr>
          </w:pPr>
          <w:hyperlink w:anchor="_Toc322375023" w:history="1">
            <w:r w:rsidR="004E0388" w:rsidRPr="00615EE6">
              <w:rPr>
                <w:rStyle w:val="Hiperpovezava"/>
                <w:rFonts w:eastAsiaTheme="minorHAnsi"/>
                <w:noProof/>
                <w:lang w:eastAsia="en-US"/>
              </w:rPr>
              <w:t>3.4 LCD</w:t>
            </w:r>
            <w:r w:rsidR="004E0388">
              <w:rPr>
                <w:noProof/>
                <w:webHidden/>
              </w:rPr>
              <w:tab/>
            </w:r>
            <w:r w:rsidR="004E0388">
              <w:rPr>
                <w:noProof/>
                <w:webHidden/>
              </w:rPr>
              <w:fldChar w:fldCharType="begin"/>
            </w:r>
            <w:r w:rsidR="004E0388">
              <w:rPr>
                <w:noProof/>
                <w:webHidden/>
              </w:rPr>
              <w:instrText xml:space="preserve"> PAGEREF _Toc322375023 \h </w:instrText>
            </w:r>
            <w:r w:rsidR="004E0388">
              <w:rPr>
                <w:noProof/>
                <w:webHidden/>
              </w:rPr>
            </w:r>
            <w:r w:rsidR="004E0388">
              <w:rPr>
                <w:noProof/>
                <w:webHidden/>
              </w:rPr>
              <w:fldChar w:fldCharType="separate"/>
            </w:r>
            <w:r w:rsidR="00516DC1">
              <w:rPr>
                <w:noProof/>
                <w:webHidden/>
              </w:rPr>
              <w:t>10</w:t>
            </w:r>
            <w:r w:rsidR="004E0388">
              <w:rPr>
                <w:noProof/>
                <w:webHidden/>
              </w:rPr>
              <w:fldChar w:fldCharType="end"/>
            </w:r>
          </w:hyperlink>
        </w:p>
        <w:p w:rsidR="004E0388" w:rsidRDefault="00CD5F17">
          <w:pPr>
            <w:pStyle w:val="Kazalovsebine2"/>
            <w:tabs>
              <w:tab w:val="right" w:leader="dot" w:pos="9062"/>
            </w:tabs>
            <w:rPr>
              <w:noProof/>
            </w:rPr>
          </w:pPr>
          <w:hyperlink w:anchor="_Toc322375024" w:history="1">
            <w:r w:rsidR="004E0388" w:rsidRPr="00615EE6">
              <w:rPr>
                <w:rStyle w:val="Hiperpovezava"/>
                <w:rFonts w:eastAsiaTheme="minorHAnsi"/>
                <w:noProof/>
                <w:lang w:eastAsia="en-US"/>
              </w:rPr>
              <w:t>3.5 ČIP (PIC16F876-04/P)</w:t>
            </w:r>
            <w:r w:rsidR="004E0388">
              <w:rPr>
                <w:noProof/>
                <w:webHidden/>
              </w:rPr>
              <w:tab/>
            </w:r>
            <w:r w:rsidR="004E0388">
              <w:rPr>
                <w:noProof/>
                <w:webHidden/>
              </w:rPr>
              <w:fldChar w:fldCharType="begin"/>
            </w:r>
            <w:r w:rsidR="004E0388">
              <w:rPr>
                <w:noProof/>
                <w:webHidden/>
              </w:rPr>
              <w:instrText xml:space="preserve"> PAGEREF _Toc322375024 \h </w:instrText>
            </w:r>
            <w:r w:rsidR="004E0388">
              <w:rPr>
                <w:noProof/>
                <w:webHidden/>
              </w:rPr>
            </w:r>
            <w:r w:rsidR="004E0388">
              <w:rPr>
                <w:noProof/>
                <w:webHidden/>
              </w:rPr>
              <w:fldChar w:fldCharType="separate"/>
            </w:r>
            <w:r w:rsidR="00516DC1">
              <w:rPr>
                <w:noProof/>
                <w:webHidden/>
              </w:rPr>
              <w:t>11</w:t>
            </w:r>
            <w:r w:rsidR="004E0388">
              <w:rPr>
                <w:noProof/>
                <w:webHidden/>
              </w:rPr>
              <w:fldChar w:fldCharType="end"/>
            </w:r>
          </w:hyperlink>
        </w:p>
        <w:p w:rsidR="004E0388" w:rsidRDefault="00CD5F17">
          <w:pPr>
            <w:pStyle w:val="Kazalovsebine2"/>
            <w:tabs>
              <w:tab w:val="right" w:leader="dot" w:pos="9062"/>
            </w:tabs>
            <w:rPr>
              <w:noProof/>
            </w:rPr>
          </w:pPr>
          <w:hyperlink w:anchor="_Toc322375025" w:history="1">
            <w:r w:rsidR="004E0388" w:rsidRPr="00615EE6">
              <w:rPr>
                <w:rStyle w:val="Hiperpovezava"/>
                <w:noProof/>
              </w:rPr>
              <w:t>3.6 Kvarčni kristal</w:t>
            </w:r>
            <w:r w:rsidR="004E0388">
              <w:rPr>
                <w:noProof/>
                <w:webHidden/>
              </w:rPr>
              <w:tab/>
            </w:r>
            <w:r w:rsidR="004E0388">
              <w:rPr>
                <w:noProof/>
                <w:webHidden/>
              </w:rPr>
              <w:fldChar w:fldCharType="begin"/>
            </w:r>
            <w:r w:rsidR="004E0388">
              <w:rPr>
                <w:noProof/>
                <w:webHidden/>
              </w:rPr>
              <w:instrText xml:space="preserve"> PAGEREF _Toc322375025 \h </w:instrText>
            </w:r>
            <w:r w:rsidR="004E0388">
              <w:rPr>
                <w:noProof/>
                <w:webHidden/>
              </w:rPr>
            </w:r>
            <w:r w:rsidR="004E0388">
              <w:rPr>
                <w:noProof/>
                <w:webHidden/>
              </w:rPr>
              <w:fldChar w:fldCharType="separate"/>
            </w:r>
            <w:r w:rsidR="00516DC1">
              <w:rPr>
                <w:noProof/>
                <w:webHidden/>
              </w:rPr>
              <w:t>13</w:t>
            </w:r>
            <w:r w:rsidR="004E0388">
              <w:rPr>
                <w:noProof/>
                <w:webHidden/>
              </w:rPr>
              <w:fldChar w:fldCharType="end"/>
            </w:r>
          </w:hyperlink>
        </w:p>
        <w:p w:rsidR="004E0388" w:rsidRDefault="00CD5F17">
          <w:pPr>
            <w:pStyle w:val="Kazalovsebine2"/>
            <w:tabs>
              <w:tab w:val="right" w:leader="dot" w:pos="9062"/>
            </w:tabs>
            <w:rPr>
              <w:noProof/>
            </w:rPr>
          </w:pPr>
          <w:hyperlink w:anchor="_Toc322375026" w:history="1">
            <w:r w:rsidR="004E0388" w:rsidRPr="00615EE6">
              <w:rPr>
                <w:rStyle w:val="Hiperpovezava"/>
                <w:noProof/>
              </w:rPr>
              <w:t>3.7 Triak</w:t>
            </w:r>
            <w:r w:rsidR="004E0388">
              <w:rPr>
                <w:noProof/>
                <w:webHidden/>
              </w:rPr>
              <w:tab/>
            </w:r>
            <w:r w:rsidR="004E0388">
              <w:rPr>
                <w:noProof/>
                <w:webHidden/>
              </w:rPr>
              <w:fldChar w:fldCharType="begin"/>
            </w:r>
            <w:r w:rsidR="004E0388">
              <w:rPr>
                <w:noProof/>
                <w:webHidden/>
              </w:rPr>
              <w:instrText xml:space="preserve"> PAGEREF _Toc322375026 \h </w:instrText>
            </w:r>
            <w:r w:rsidR="004E0388">
              <w:rPr>
                <w:noProof/>
                <w:webHidden/>
              </w:rPr>
            </w:r>
            <w:r w:rsidR="004E0388">
              <w:rPr>
                <w:noProof/>
                <w:webHidden/>
              </w:rPr>
              <w:fldChar w:fldCharType="separate"/>
            </w:r>
            <w:r w:rsidR="00516DC1">
              <w:rPr>
                <w:noProof/>
                <w:webHidden/>
              </w:rPr>
              <w:t>13</w:t>
            </w:r>
            <w:r w:rsidR="004E0388">
              <w:rPr>
                <w:noProof/>
                <w:webHidden/>
              </w:rPr>
              <w:fldChar w:fldCharType="end"/>
            </w:r>
          </w:hyperlink>
        </w:p>
        <w:p w:rsidR="004E0388" w:rsidRDefault="00CD5F17">
          <w:pPr>
            <w:pStyle w:val="Kazalovsebine1"/>
            <w:tabs>
              <w:tab w:val="right" w:leader="dot" w:pos="9062"/>
            </w:tabs>
            <w:rPr>
              <w:noProof/>
            </w:rPr>
          </w:pPr>
          <w:hyperlink w:anchor="_Toc322375027" w:history="1">
            <w:r w:rsidR="004E0388" w:rsidRPr="00615EE6">
              <w:rPr>
                <w:rStyle w:val="Hiperpovezava"/>
                <w:noProof/>
              </w:rPr>
              <w:t>4. PRAKTIČNI DEL</w:t>
            </w:r>
            <w:r w:rsidR="004E0388">
              <w:rPr>
                <w:noProof/>
                <w:webHidden/>
              </w:rPr>
              <w:tab/>
            </w:r>
            <w:r w:rsidR="004E0388">
              <w:rPr>
                <w:noProof/>
                <w:webHidden/>
              </w:rPr>
              <w:fldChar w:fldCharType="begin"/>
            </w:r>
            <w:r w:rsidR="004E0388">
              <w:rPr>
                <w:noProof/>
                <w:webHidden/>
              </w:rPr>
              <w:instrText xml:space="preserve"> PAGEREF _Toc322375027 \h </w:instrText>
            </w:r>
            <w:r w:rsidR="004E0388">
              <w:rPr>
                <w:noProof/>
                <w:webHidden/>
              </w:rPr>
            </w:r>
            <w:r w:rsidR="004E0388">
              <w:rPr>
                <w:noProof/>
                <w:webHidden/>
              </w:rPr>
              <w:fldChar w:fldCharType="separate"/>
            </w:r>
            <w:r w:rsidR="00516DC1">
              <w:rPr>
                <w:noProof/>
                <w:webHidden/>
              </w:rPr>
              <w:t>14</w:t>
            </w:r>
            <w:r w:rsidR="004E0388">
              <w:rPr>
                <w:noProof/>
                <w:webHidden/>
              </w:rPr>
              <w:fldChar w:fldCharType="end"/>
            </w:r>
          </w:hyperlink>
        </w:p>
        <w:p w:rsidR="004E0388" w:rsidRDefault="00CD5F17">
          <w:pPr>
            <w:pStyle w:val="Kazalovsebine2"/>
            <w:tabs>
              <w:tab w:val="right" w:leader="dot" w:pos="9062"/>
            </w:tabs>
            <w:rPr>
              <w:noProof/>
            </w:rPr>
          </w:pPr>
          <w:hyperlink w:anchor="_Toc322375028" w:history="1">
            <w:r w:rsidR="004E0388" w:rsidRPr="00615EE6">
              <w:rPr>
                <w:rStyle w:val="Hiperpovezava"/>
                <w:noProof/>
              </w:rPr>
              <w:t>4.1 Potek dela</w:t>
            </w:r>
            <w:r w:rsidR="004E0388">
              <w:rPr>
                <w:noProof/>
                <w:webHidden/>
              </w:rPr>
              <w:tab/>
            </w:r>
            <w:r w:rsidR="004E0388">
              <w:rPr>
                <w:noProof/>
                <w:webHidden/>
              </w:rPr>
              <w:fldChar w:fldCharType="begin"/>
            </w:r>
            <w:r w:rsidR="004E0388">
              <w:rPr>
                <w:noProof/>
                <w:webHidden/>
              </w:rPr>
              <w:instrText xml:space="preserve"> PAGEREF _Toc322375028 \h </w:instrText>
            </w:r>
            <w:r w:rsidR="004E0388">
              <w:rPr>
                <w:noProof/>
                <w:webHidden/>
              </w:rPr>
            </w:r>
            <w:r w:rsidR="004E0388">
              <w:rPr>
                <w:noProof/>
                <w:webHidden/>
              </w:rPr>
              <w:fldChar w:fldCharType="separate"/>
            </w:r>
            <w:r w:rsidR="00516DC1">
              <w:rPr>
                <w:noProof/>
                <w:webHidden/>
              </w:rPr>
              <w:t>14</w:t>
            </w:r>
            <w:r w:rsidR="004E0388">
              <w:rPr>
                <w:noProof/>
                <w:webHidden/>
              </w:rPr>
              <w:fldChar w:fldCharType="end"/>
            </w:r>
          </w:hyperlink>
        </w:p>
        <w:p w:rsidR="004E0388" w:rsidRDefault="00CD5F17">
          <w:pPr>
            <w:pStyle w:val="Kazalovsebine3"/>
            <w:tabs>
              <w:tab w:val="right" w:leader="dot" w:pos="9062"/>
            </w:tabs>
            <w:rPr>
              <w:noProof/>
            </w:rPr>
          </w:pPr>
          <w:hyperlink w:anchor="_Toc322375029" w:history="1">
            <w:r w:rsidR="004E0388" w:rsidRPr="00615EE6">
              <w:rPr>
                <w:rStyle w:val="Hiperpovezava"/>
                <w:noProof/>
              </w:rPr>
              <w:t>Nabava materiala</w:t>
            </w:r>
            <w:r w:rsidR="004E0388">
              <w:rPr>
                <w:noProof/>
                <w:webHidden/>
              </w:rPr>
              <w:tab/>
            </w:r>
            <w:r w:rsidR="004E0388">
              <w:rPr>
                <w:noProof/>
                <w:webHidden/>
              </w:rPr>
              <w:fldChar w:fldCharType="begin"/>
            </w:r>
            <w:r w:rsidR="004E0388">
              <w:rPr>
                <w:noProof/>
                <w:webHidden/>
              </w:rPr>
              <w:instrText xml:space="preserve"> PAGEREF _Toc322375029 \h </w:instrText>
            </w:r>
            <w:r w:rsidR="004E0388">
              <w:rPr>
                <w:noProof/>
                <w:webHidden/>
              </w:rPr>
            </w:r>
            <w:r w:rsidR="004E0388">
              <w:rPr>
                <w:noProof/>
                <w:webHidden/>
              </w:rPr>
              <w:fldChar w:fldCharType="separate"/>
            </w:r>
            <w:r w:rsidR="00516DC1">
              <w:rPr>
                <w:noProof/>
                <w:webHidden/>
              </w:rPr>
              <w:t>15</w:t>
            </w:r>
            <w:r w:rsidR="004E0388">
              <w:rPr>
                <w:noProof/>
                <w:webHidden/>
              </w:rPr>
              <w:fldChar w:fldCharType="end"/>
            </w:r>
          </w:hyperlink>
        </w:p>
        <w:p w:rsidR="004E0388" w:rsidRDefault="00CD5F17">
          <w:pPr>
            <w:pStyle w:val="Kazalovsebine3"/>
            <w:tabs>
              <w:tab w:val="right" w:leader="dot" w:pos="9062"/>
            </w:tabs>
            <w:rPr>
              <w:noProof/>
            </w:rPr>
          </w:pPr>
          <w:hyperlink w:anchor="_Toc322375030" w:history="1">
            <w:r w:rsidR="004E0388" w:rsidRPr="00615EE6">
              <w:rPr>
                <w:rStyle w:val="Hiperpovezava"/>
                <w:noProof/>
              </w:rPr>
              <w:t>Izdelava vezja v Sprint-Layout 5.0</w:t>
            </w:r>
            <w:r w:rsidR="004E0388">
              <w:rPr>
                <w:noProof/>
                <w:webHidden/>
              </w:rPr>
              <w:tab/>
            </w:r>
            <w:r w:rsidR="004E0388">
              <w:rPr>
                <w:noProof/>
                <w:webHidden/>
              </w:rPr>
              <w:fldChar w:fldCharType="begin"/>
            </w:r>
            <w:r w:rsidR="004E0388">
              <w:rPr>
                <w:noProof/>
                <w:webHidden/>
              </w:rPr>
              <w:instrText xml:space="preserve"> PAGEREF _Toc322375030 \h </w:instrText>
            </w:r>
            <w:r w:rsidR="004E0388">
              <w:rPr>
                <w:noProof/>
                <w:webHidden/>
              </w:rPr>
            </w:r>
            <w:r w:rsidR="004E0388">
              <w:rPr>
                <w:noProof/>
                <w:webHidden/>
              </w:rPr>
              <w:fldChar w:fldCharType="separate"/>
            </w:r>
            <w:r w:rsidR="00516DC1">
              <w:rPr>
                <w:noProof/>
                <w:webHidden/>
              </w:rPr>
              <w:t>16</w:t>
            </w:r>
            <w:r w:rsidR="004E0388">
              <w:rPr>
                <w:noProof/>
                <w:webHidden/>
              </w:rPr>
              <w:fldChar w:fldCharType="end"/>
            </w:r>
          </w:hyperlink>
        </w:p>
        <w:p w:rsidR="004E0388" w:rsidRDefault="00CD5F17">
          <w:pPr>
            <w:pStyle w:val="Kazalovsebine3"/>
            <w:tabs>
              <w:tab w:val="right" w:leader="dot" w:pos="9062"/>
            </w:tabs>
            <w:rPr>
              <w:noProof/>
            </w:rPr>
          </w:pPr>
          <w:hyperlink w:anchor="_Toc322375031" w:history="1">
            <w:r w:rsidR="004E0388" w:rsidRPr="00615EE6">
              <w:rPr>
                <w:rStyle w:val="Hiperpovezava"/>
                <w:noProof/>
              </w:rPr>
              <w:t>Jedkanje</w:t>
            </w:r>
            <w:r w:rsidR="004E0388">
              <w:rPr>
                <w:noProof/>
                <w:webHidden/>
              </w:rPr>
              <w:tab/>
            </w:r>
            <w:r w:rsidR="004E0388">
              <w:rPr>
                <w:noProof/>
                <w:webHidden/>
              </w:rPr>
              <w:fldChar w:fldCharType="begin"/>
            </w:r>
            <w:r w:rsidR="004E0388">
              <w:rPr>
                <w:noProof/>
                <w:webHidden/>
              </w:rPr>
              <w:instrText xml:space="preserve"> PAGEREF _Toc322375031 \h </w:instrText>
            </w:r>
            <w:r w:rsidR="004E0388">
              <w:rPr>
                <w:noProof/>
                <w:webHidden/>
              </w:rPr>
            </w:r>
            <w:r w:rsidR="004E0388">
              <w:rPr>
                <w:noProof/>
                <w:webHidden/>
              </w:rPr>
              <w:fldChar w:fldCharType="separate"/>
            </w:r>
            <w:r w:rsidR="00516DC1">
              <w:rPr>
                <w:noProof/>
                <w:webHidden/>
              </w:rPr>
              <w:t>16</w:t>
            </w:r>
            <w:r w:rsidR="004E0388">
              <w:rPr>
                <w:noProof/>
                <w:webHidden/>
              </w:rPr>
              <w:fldChar w:fldCharType="end"/>
            </w:r>
          </w:hyperlink>
        </w:p>
        <w:p w:rsidR="004E0388" w:rsidRDefault="00CD5F17">
          <w:pPr>
            <w:pStyle w:val="Kazalovsebine3"/>
            <w:tabs>
              <w:tab w:val="right" w:leader="dot" w:pos="9062"/>
            </w:tabs>
            <w:rPr>
              <w:noProof/>
            </w:rPr>
          </w:pPr>
          <w:hyperlink w:anchor="_Toc322375032" w:history="1">
            <w:r w:rsidR="004E0388" w:rsidRPr="00615EE6">
              <w:rPr>
                <w:rStyle w:val="Hiperpovezava"/>
                <w:noProof/>
              </w:rPr>
              <w:t>Spajkanje elementov na vitro ploščo</w:t>
            </w:r>
            <w:r w:rsidR="004E0388">
              <w:rPr>
                <w:noProof/>
                <w:webHidden/>
              </w:rPr>
              <w:tab/>
            </w:r>
            <w:r w:rsidR="004E0388">
              <w:rPr>
                <w:noProof/>
                <w:webHidden/>
              </w:rPr>
              <w:fldChar w:fldCharType="begin"/>
            </w:r>
            <w:r w:rsidR="004E0388">
              <w:rPr>
                <w:noProof/>
                <w:webHidden/>
              </w:rPr>
              <w:instrText xml:space="preserve"> PAGEREF _Toc322375032 \h </w:instrText>
            </w:r>
            <w:r w:rsidR="004E0388">
              <w:rPr>
                <w:noProof/>
                <w:webHidden/>
              </w:rPr>
            </w:r>
            <w:r w:rsidR="004E0388">
              <w:rPr>
                <w:noProof/>
                <w:webHidden/>
              </w:rPr>
              <w:fldChar w:fldCharType="separate"/>
            </w:r>
            <w:r w:rsidR="00516DC1">
              <w:rPr>
                <w:noProof/>
                <w:webHidden/>
              </w:rPr>
              <w:t>17</w:t>
            </w:r>
            <w:r w:rsidR="004E0388">
              <w:rPr>
                <w:noProof/>
                <w:webHidden/>
              </w:rPr>
              <w:fldChar w:fldCharType="end"/>
            </w:r>
          </w:hyperlink>
        </w:p>
        <w:p w:rsidR="004E0388" w:rsidRDefault="00CD5F17">
          <w:pPr>
            <w:pStyle w:val="Kazalovsebine3"/>
            <w:tabs>
              <w:tab w:val="right" w:leader="dot" w:pos="9062"/>
            </w:tabs>
            <w:rPr>
              <w:noProof/>
            </w:rPr>
          </w:pPr>
          <w:hyperlink w:anchor="_Toc322375033" w:history="1">
            <w:r w:rsidR="004E0388" w:rsidRPr="00615EE6">
              <w:rPr>
                <w:rStyle w:val="Hiperpovezava"/>
                <w:noProof/>
              </w:rPr>
              <w:t>Meritev napetosti</w:t>
            </w:r>
            <w:r w:rsidR="004E0388">
              <w:rPr>
                <w:noProof/>
                <w:webHidden/>
              </w:rPr>
              <w:tab/>
            </w:r>
            <w:r w:rsidR="004E0388">
              <w:rPr>
                <w:noProof/>
                <w:webHidden/>
              </w:rPr>
              <w:fldChar w:fldCharType="begin"/>
            </w:r>
            <w:r w:rsidR="004E0388">
              <w:rPr>
                <w:noProof/>
                <w:webHidden/>
              </w:rPr>
              <w:instrText xml:space="preserve"> PAGEREF _Toc322375033 \h </w:instrText>
            </w:r>
            <w:r w:rsidR="004E0388">
              <w:rPr>
                <w:noProof/>
                <w:webHidden/>
              </w:rPr>
            </w:r>
            <w:r w:rsidR="004E0388">
              <w:rPr>
                <w:noProof/>
                <w:webHidden/>
              </w:rPr>
              <w:fldChar w:fldCharType="separate"/>
            </w:r>
            <w:r w:rsidR="00516DC1">
              <w:rPr>
                <w:noProof/>
                <w:webHidden/>
              </w:rPr>
              <w:t>17</w:t>
            </w:r>
            <w:r w:rsidR="004E0388">
              <w:rPr>
                <w:noProof/>
                <w:webHidden/>
              </w:rPr>
              <w:fldChar w:fldCharType="end"/>
            </w:r>
          </w:hyperlink>
        </w:p>
        <w:p w:rsidR="004E0388" w:rsidRDefault="00CD5F17">
          <w:pPr>
            <w:pStyle w:val="Kazalovsebine3"/>
            <w:tabs>
              <w:tab w:val="right" w:leader="dot" w:pos="9062"/>
            </w:tabs>
            <w:rPr>
              <w:noProof/>
            </w:rPr>
          </w:pPr>
          <w:hyperlink w:anchor="_Toc322375034" w:history="1">
            <w:r w:rsidR="004E0388" w:rsidRPr="00615EE6">
              <w:rPr>
                <w:rStyle w:val="Hiperpovezava"/>
                <w:noProof/>
              </w:rPr>
              <w:t>Izdelava ohišja za nalogo</w:t>
            </w:r>
            <w:r w:rsidR="004E0388">
              <w:rPr>
                <w:noProof/>
                <w:webHidden/>
              </w:rPr>
              <w:tab/>
            </w:r>
            <w:r w:rsidR="004E0388">
              <w:rPr>
                <w:noProof/>
                <w:webHidden/>
              </w:rPr>
              <w:fldChar w:fldCharType="begin"/>
            </w:r>
            <w:r w:rsidR="004E0388">
              <w:rPr>
                <w:noProof/>
                <w:webHidden/>
              </w:rPr>
              <w:instrText xml:space="preserve"> PAGEREF _Toc322375034 \h </w:instrText>
            </w:r>
            <w:r w:rsidR="004E0388">
              <w:rPr>
                <w:noProof/>
                <w:webHidden/>
              </w:rPr>
            </w:r>
            <w:r w:rsidR="004E0388">
              <w:rPr>
                <w:noProof/>
                <w:webHidden/>
              </w:rPr>
              <w:fldChar w:fldCharType="separate"/>
            </w:r>
            <w:r w:rsidR="00516DC1">
              <w:rPr>
                <w:noProof/>
                <w:webHidden/>
              </w:rPr>
              <w:t>18</w:t>
            </w:r>
            <w:r w:rsidR="004E0388">
              <w:rPr>
                <w:noProof/>
                <w:webHidden/>
              </w:rPr>
              <w:fldChar w:fldCharType="end"/>
            </w:r>
          </w:hyperlink>
        </w:p>
        <w:p w:rsidR="004E0388" w:rsidRDefault="00CD5F17">
          <w:pPr>
            <w:pStyle w:val="Kazalovsebine2"/>
            <w:tabs>
              <w:tab w:val="right" w:leader="dot" w:pos="9062"/>
            </w:tabs>
            <w:rPr>
              <w:noProof/>
            </w:rPr>
          </w:pPr>
          <w:hyperlink w:anchor="_Toc322375035" w:history="1">
            <w:r w:rsidR="004E0388" w:rsidRPr="00615EE6">
              <w:rPr>
                <w:rStyle w:val="Hiperpovezava"/>
                <w:noProof/>
              </w:rPr>
              <w:t>4.2 Delovno mesto</w:t>
            </w:r>
            <w:r w:rsidR="004E0388">
              <w:rPr>
                <w:noProof/>
                <w:webHidden/>
              </w:rPr>
              <w:tab/>
            </w:r>
            <w:r w:rsidR="004E0388">
              <w:rPr>
                <w:noProof/>
                <w:webHidden/>
              </w:rPr>
              <w:fldChar w:fldCharType="begin"/>
            </w:r>
            <w:r w:rsidR="004E0388">
              <w:rPr>
                <w:noProof/>
                <w:webHidden/>
              </w:rPr>
              <w:instrText xml:space="preserve"> PAGEREF _Toc322375035 \h </w:instrText>
            </w:r>
            <w:r w:rsidR="004E0388">
              <w:rPr>
                <w:noProof/>
                <w:webHidden/>
              </w:rPr>
            </w:r>
            <w:r w:rsidR="004E0388">
              <w:rPr>
                <w:noProof/>
                <w:webHidden/>
              </w:rPr>
              <w:fldChar w:fldCharType="separate"/>
            </w:r>
            <w:r w:rsidR="00516DC1">
              <w:rPr>
                <w:noProof/>
                <w:webHidden/>
              </w:rPr>
              <w:t>20</w:t>
            </w:r>
            <w:r w:rsidR="004E0388">
              <w:rPr>
                <w:noProof/>
                <w:webHidden/>
              </w:rPr>
              <w:fldChar w:fldCharType="end"/>
            </w:r>
          </w:hyperlink>
        </w:p>
        <w:p w:rsidR="004E0388" w:rsidRDefault="00CD5F17">
          <w:pPr>
            <w:pStyle w:val="Kazalovsebine1"/>
            <w:tabs>
              <w:tab w:val="right" w:leader="dot" w:pos="9062"/>
            </w:tabs>
            <w:rPr>
              <w:noProof/>
            </w:rPr>
          </w:pPr>
          <w:hyperlink w:anchor="_Toc322375036" w:history="1">
            <w:r w:rsidR="004E0388" w:rsidRPr="00615EE6">
              <w:rPr>
                <w:rStyle w:val="Hiperpovezava"/>
                <w:noProof/>
              </w:rPr>
              <w:t>5. ZAKLJUČEK</w:t>
            </w:r>
            <w:r w:rsidR="004E0388">
              <w:rPr>
                <w:noProof/>
                <w:webHidden/>
              </w:rPr>
              <w:tab/>
            </w:r>
            <w:r w:rsidR="004E0388">
              <w:rPr>
                <w:noProof/>
                <w:webHidden/>
              </w:rPr>
              <w:fldChar w:fldCharType="begin"/>
            </w:r>
            <w:r w:rsidR="004E0388">
              <w:rPr>
                <w:noProof/>
                <w:webHidden/>
              </w:rPr>
              <w:instrText xml:space="preserve"> PAGEREF _Toc322375036 \h </w:instrText>
            </w:r>
            <w:r w:rsidR="004E0388">
              <w:rPr>
                <w:noProof/>
                <w:webHidden/>
              </w:rPr>
            </w:r>
            <w:r w:rsidR="004E0388">
              <w:rPr>
                <w:noProof/>
                <w:webHidden/>
              </w:rPr>
              <w:fldChar w:fldCharType="separate"/>
            </w:r>
            <w:r w:rsidR="00516DC1">
              <w:rPr>
                <w:noProof/>
                <w:webHidden/>
              </w:rPr>
              <w:t>21</w:t>
            </w:r>
            <w:r w:rsidR="004E0388">
              <w:rPr>
                <w:noProof/>
                <w:webHidden/>
              </w:rPr>
              <w:fldChar w:fldCharType="end"/>
            </w:r>
          </w:hyperlink>
        </w:p>
        <w:p w:rsidR="004E0388" w:rsidRDefault="00CD5F17">
          <w:pPr>
            <w:pStyle w:val="Kazalovsebine1"/>
            <w:tabs>
              <w:tab w:val="right" w:leader="dot" w:pos="9062"/>
            </w:tabs>
            <w:rPr>
              <w:noProof/>
            </w:rPr>
          </w:pPr>
          <w:hyperlink w:anchor="_Toc322375037" w:history="1">
            <w:r w:rsidR="004E0388" w:rsidRPr="00615EE6">
              <w:rPr>
                <w:rStyle w:val="Hiperpovezava"/>
                <w:noProof/>
              </w:rPr>
              <w:t>6.VIRI</w:t>
            </w:r>
            <w:r w:rsidR="004E0388">
              <w:rPr>
                <w:noProof/>
                <w:webHidden/>
              </w:rPr>
              <w:tab/>
            </w:r>
            <w:r w:rsidR="004E0388">
              <w:rPr>
                <w:noProof/>
                <w:webHidden/>
              </w:rPr>
              <w:fldChar w:fldCharType="begin"/>
            </w:r>
            <w:r w:rsidR="004E0388">
              <w:rPr>
                <w:noProof/>
                <w:webHidden/>
              </w:rPr>
              <w:instrText xml:space="preserve"> PAGEREF _Toc322375037 \h </w:instrText>
            </w:r>
            <w:r w:rsidR="004E0388">
              <w:rPr>
                <w:noProof/>
                <w:webHidden/>
              </w:rPr>
            </w:r>
            <w:r w:rsidR="004E0388">
              <w:rPr>
                <w:noProof/>
                <w:webHidden/>
              </w:rPr>
              <w:fldChar w:fldCharType="separate"/>
            </w:r>
            <w:r w:rsidR="00516DC1">
              <w:rPr>
                <w:noProof/>
                <w:webHidden/>
              </w:rPr>
              <w:t>22</w:t>
            </w:r>
            <w:r w:rsidR="004E0388">
              <w:rPr>
                <w:noProof/>
                <w:webHidden/>
              </w:rPr>
              <w:fldChar w:fldCharType="end"/>
            </w:r>
          </w:hyperlink>
        </w:p>
        <w:p w:rsidR="004E0388" w:rsidRDefault="00CD5F17">
          <w:pPr>
            <w:pStyle w:val="Kazalovsebine1"/>
            <w:tabs>
              <w:tab w:val="right" w:leader="dot" w:pos="9062"/>
            </w:tabs>
            <w:rPr>
              <w:noProof/>
            </w:rPr>
          </w:pPr>
          <w:hyperlink w:anchor="_Toc322375038" w:history="1">
            <w:r w:rsidR="004E0388" w:rsidRPr="00615EE6">
              <w:rPr>
                <w:rStyle w:val="Hiperpovezava"/>
                <w:noProof/>
              </w:rPr>
              <w:t>7.PRILOGA</w:t>
            </w:r>
            <w:r w:rsidR="004E0388">
              <w:rPr>
                <w:noProof/>
                <w:webHidden/>
              </w:rPr>
              <w:tab/>
            </w:r>
            <w:r w:rsidR="004E0388">
              <w:rPr>
                <w:noProof/>
                <w:webHidden/>
              </w:rPr>
              <w:fldChar w:fldCharType="begin"/>
            </w:r>
            <w:r w:rsidR="004E0388">
              <w:rPr>
                <w:noProof/>
                <w:webHidden/>
              </w:rPr>
              <w:instrText xml:space="preserve"> PAGEREF _Toc322375038 \h </w:instrText>
            </w:r>
            <w:r w:rsidR="004E0388">
              <w:rPr>
                <w:noProof/>
                <w:webHidden/>
              </w:rPr>
            </w:r>
            <w:r w:rsidR="004E0388">
              <w:rPr>
                <w:noProof/>
                <w:webHidden/>
              </w:rPr>
              <w:fldChar w:fldCharType="separate"/>
            </w:r>
            <w:r w:rsidR="00516DC1">
              <w:rPr>
                <w:noProof/>
                <w:webHidden/>
              </w:rPr>
              <w:t>23</w:t>
            </w:r>
            <w:r w:rsidR="004E0388">
              <w:rPr>
                <w:noProof/>
                <w:webHidden/>
              </w:rPr>
              <w:fldChar w:fldCharType="end"/>
            </w:r>
          </w:hyperlink>
        </w:p>
        <w:p w:rsidR="004E0388" w:rsidRDefault="00CD5F17">
          <w:pPr>
            <w:pStyle w:val="Kazalovsebine2"/>
            <w:tabs>
              <w:tab w:val="right" w:leader="dot" w:pos="9062"/>
            </w:tabs>
            <w:rPr>
              <w:noProof/>
            </w:rPr>
          </w:pPr>
          <w:hyperlink w:anchor="_Toc322375039" w:history="1">
            <w:r w:rsidR="004E0388" w:rsidRPr="00615EE6">
              <w:rPr>
                <w:rStyle w:val="Hiperpovezava"/>
                <w:noProof/>
              </w:rPr>
              <w:t>7.1 Program naložen na PIC16F876-04/P</w:t>
            </w:r>
            <w:r w:rsidR="004E0388">
              <w:rPr>
                <w:noProof/>
                <w:webHidden/>
              </w:rPr>
              <w:tab/>
            </w:r>
            <w:r w:rsidR="004E0388">
              <w:rPr>
                <w:noProof/>
                <w:webHidden/>
              </w:rPr>
              <w:fldChar w:fldCharType="begin"/>
            </w:r>
            <w:r w:rsidR="004E0388">
              <w:rPr>
                <w:noProof/>
                <w:webHidden/>
              </w:rPr>
              <w:instrText xml:space="preserve"> PAGEREF _Toc322375039 \h </w:instrText>
            </w:r>
            <w:r w:rsidR="004E0388">
              <w:rPr>
                <w:noProof/>
                <w:webHidden/>
              </w:rPr>
            </w:r>
            <w:r w:rsidR="004E0388">
              <w:rPr>
                <w:noProof/>
                <w:webHidden/>
              </w:rPr>
              <w:fldChar w:fldCharType="separate"/>
            </w:r>
            <w:r w:rsidR="00516DC1">
              <w:rPr>
                <w:noProof/>
                <w:webHidden/>
              </w:rPr>
              <w:t>23</w:t>
            </w:r>
            <w:r w:rsidR="004E0388">
              <w:rPr>
                <w:noProof/>
                <w:webHidden/>
              </w:rPr>
              <w:fldChar w:fldCharType="end"/>
            </w:r>
          </w:hyperlink>
        </w:p>
        <w:p w:rsidR="004E0388" w:rsidRDefault="004E0388" w:rsidP="004E0388">
          <w:r>
            <w:rPr>
              <w:b/>
              <w:bCs/>
            </w:rPr>
            <w:fldChar w:fldCharType="end"/>
          </w:r>
        </w:p>
      </w:sdtContent>
    </w:sdt>
    <w:p w:rsidR="004E0388" w:rsidRDefault="004E0388" w:rsidP="004E0388">
      <w:pPr>
        <w:pStyle w:val="Kazaloslik"/>
        <w:tabs>
          <w:tab w:val="right" w:leader="dot" w:pos="9062"/>
        </w:tabs>
      </w:pPr>
    </w:p>
    <w:p w:rsidR="004E0388" w:rsidRDefault="004E0388" w:rsidP="004E0388">
      <w:pPr>
        <w:pStyle w:val="Kazaloslik"/>
        <w:tabs>
          <w:tab w:val="right" w:leader="dot" w:pos="9062"/>
        </w:tabs>
      </w:pPr>
    </w:p>
    <w:p w:rsidR="004E0388" w:rsidRDefault="004E0388" w:rsidP="004E0388">
      <w:pPr>
        <w:pStyle w:val="Naslov1"/>
      </w:pPr>
      <w:bookmarkStart w:id="2" w:name="_Toc322375010"/>
      <w:r>
        <w:lastRenderedPageBreak/>
        <w:t>Kazalo slik:</w:t>
      </w:r>
      <w:bookmarkEnd w:id="2"/>
    </w:p>
    <w:p w:rsidR="004E0388" w:rsidRDefault="004E0388" w:rsidP="004E0388">
      <w:pPr>
        <w:pStyle w:val="Kazaloslik"/>
        <w:tabs>
          <w:tab w:val="right" w:leader="dot" w:pos="9062"/>
        </w:tabs>
      </w:pPr>
    </w:p>
    <w:p w:rsidR="004E0388" w:rsidRDefault="004E0388" w:rsidP="004E0388">
      <w:pPr>
        <w:pStyle w:val="Kazaloslik"/>
        <w:tabs>
          <w:tab w:val="right" w:leader="dot" w:pos="9062"/>
        </w:tabs>
        <w:rPr>
          <w:rFonts w:asciiTheme="minorHAnsi" w:eastAsiaTheme="minorEastAsia" w:hAnsiTheme="minorHAnsi" w:cstheme="minorBidi"/>
          <w:noProof/>
          <w:sz w:val="22"/>
          <w:szCs w:val="22"/>
          <w:lang w:eastAsia="sl-SI"/>
        </w:rPr>
      </w:pPr>
      <w:r>
        <w:rPr>
          <w:b/>
          <w:caps/>
        </w:rPr>
        <w:fldChar w:fldCharType="begin"/>
      </w:r>
      <w:r>
        <w:rPr>
          <w:b/>
          <w:caps/>
        </w:rPr>
        <w:instrText xml:space="preserve"> TOC \h \z \c "Slika" </w:instrText>
      </w:r>
      <w:r>
        <w:rPr>
          <w:b/>
          <w:caps/>
        </w:rPr>
        <w:fldChar w:fldCharType="separate"/>
      </w:r>
      <w:hyperlink w:anchor="_Toc322373830" w:history="1">
        <w:r w:rsidRPr="004C480B">
          <w:rPr>
            <w:rStyle w:val="Hiperpovezava"/>
            <w:rFonts w:eastAsiaTheme="majorEastAsia"/>
            <w:noProof/>
          </w:rPr>
          <w:t>Slika 1: Simboli različnih izvedb kondenzatorjev: fiksni, elektrolitski, spremenljivi, napetostno spremenljivi</w:t>
        </w:r>
        <w:r>
          <w:rPr>
            <w:noProof/>
            <w:webHidden/>
          </w:rPr>
          <w:tab/>
        </w:r>
        <w:r>
          <w:rPr>
            <w:noProof/>
            <w:webHidden/>
          </w:rPr>
          <w:fldChar w:fldCharType="begin"/>
        </w:r>
        <w:r>
          <w:rPr>
            <w:noProof/>
            <w:webHidden/>
          </w:rPr>
          <w:instrText xml:space="preserve"> PAGEREF _Toc322373830 \h </w:instrText>
        </w:r>
        <w:r>
          <w:rPr>
            <w:noProof/>
            <w:webHidden/>
          </w:rPr>
        </w:r>
        <w:r>
          <w:rPr>
            <w:noProof/>
            <w:webHidden/>
          </w:rPr>
          <w:fldChar w:fldCharType="separate"/>
        </w:r>
        <w:r>
          <w:rPr>
            <w:noProof/>
            <w:webHidden/>
          </w:rPr>
          <w:t>7</w:t>
        </w:r>
        <w:r>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31" w:history="1">
        <w:r w:rsidR="004E0388" w:rsidRPr="004C480B">
          <w:rPr>
            <w:rStyle w:val="Hiperpovezava"/>
            <w:rFonts w:eastAsiaTheme="majorEastAsia"/>
            <w:noProof/>
          </w:rPr>
          <w:t>Slika 2: Upori</w:t>
        </w:r>
        <w:r w:rsidR="004E0388">
          <w:rPr>
            <w:noProof/>
            <w:webHidden/>
          </w:rPr>
          <w:tab/>
        </w:r>
        <w:r w:rsidR="004E0388">
          <w:rPr>
            <w:noProof/>
            <w:webHidden/>
          </w:rPr>
          <w:fldChar w:fldCharType="begin"/>
        </w:r>
        <w:r w:rsidR="004E0388">
          <w:rPr>
            <w:noProof/>
            <w:webHidden/>
          </w:rPr>
          <w:instrText xml:space="preserve"> PAGEREF _Toc322373831 \h </w:instrText>
        </w:r>
        <w:r w:rsidR="004E0388">
          <w:rPr>
            <w:noProof/>
            <w:webHidden/>
          </w:rPr>
        </w:r>
        <w:r w:rsidR="004E0388">
          <w:rPr>
            <w:noProof/>
            <w:webHidden/>
          </w:rPr>
          <w:fldChar w:fldCharType="separate"/>
        </w:r>
        <w:r w:rsidR="004E0388">
          <w:rPr>
            <w:noProof/>
            <w:webHidden/>
          </w:rPr>
          <w:t>7</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32" w:history="1">
        <w:r w:rsidR="004E0388" w:rsidRPr="004C480B">
          <w:rPr>
            <w:rStyle w:val="Hiperpovezava"/>
            <w:rFonts w:eastAsiaTheme="majorEastAsia"/>
            <w:noProof/>
          </w:rPr>
          <w:t>Slika 3: Optocopler MOC3020</w:t>
        </w:r>
        <w:r w:rsidR="004E0388">
          <w:rPr>
            <w:noProof/>
            <w:webHidden/>
          </w:rPr>
          <w:tab/>
        </w:r>
        <w:r w:rsidR="004E0388">
          <w:rPr>
            <w:noProof/>
            <w:webHidden/>
          </w:rPr>
          <w:fldChar w:fldCharType="begin"/>
        </w:r>
        <w:r w:rsidR="004E0388">
          <w:rPr>
            <w:noProof/>
            <w:webHidden/>
          </w:rPr>
          <w:instrText xml:space="preserve"> PAGEREF _Toc322373832 \h </w:instrText>
        </w:r>
        <w:r w:rsidR="004E0388">
          <w:rPr>
            <w:noProof/>
            <w:webHidden/>
          </w:rPr>
        </w:r>
        <w:r w:rsidR="004E0388">
          <w:rPr>
            <w:noProof/>
            <w:webHidden/>
          </w:rPr>
          <w:fldChar w:fldCharType="separate"/>
        </w:r>
        <w:r w:rsidR="004E0388">
          <w:rPr>
            <w:noProof/>
            <w:webHidden/>
          </w:rPr>
          <w:t>8</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33" w:history="1">
        <w:r w:rsidR="004E0388" w:rsidRPr="004C480B">
          <w:rPr>
            <w:rStyle w:val="Hiperpovezava"/>
            <w:rFonts w:eastAsiaTheme="majorEastAsia"/>
            <w:noProof/>
          </w:rPr>
          <w:t>Slika 4: LCD 1x16</w:t>
        </w:r>
        <w:r w:rsidR="004E0388">
          <w:rPr>
            <w:noProof/>
            <w:webHidden/>
          </w:rPr>
          <w:tab/>
        </w:r>
        <w:r w:rsidR="004E0388">
          <w:rPr>
            <w:noProof/>
            <w:webHidden/>
          </w:rPr>
          <w:fldChar w:fldCharType="begin"/>
        </w:r>
        <w:r w:rsidR="004E0388">
          <w:rPr>
            <w:noProof/>
            <w:webHidden/>
          </w:rPr>
          <w:instrText xml:space="preserve"> PAGEREF _Toc322373833 \h </w:instrText>
        </w:r>
        <w:r w:rsidR="004E0388">
          <w:rPr>
            <w:noProof/>
            <w:webHidden/>
          </w:rPr>
        </w:r>
        <w:r w:rsidR="004E0388">
          <w:rPr>
            <w:noProof/>
            <w:webHidden/>
          </w:rPr>
          <w:fldChar w:fldCharType="separate"/>
        </w:r>
        <w:r w:rsidR="004E0388">
          <w:rPr>
            <w:noProof/>
            <w:webHidden/>
          </w:rPr>
          <w:t>8</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r:id="rId10" w:anchor="_Toc322373834" w:history="1">
        <w:r w:rsidR="004E0388" w:rsidRPr="004C480B">
          <w:rPr>
            <w:rStyle w:val="Hiperpovezava"/>
            <w:rFonts w:eastAsiaTheme="majorEastAsia"/>
            <w:noProof/>
          </w:rPr>
          <w:t>Slika 5: Čip</w:t>
        </w:r>
        <w:r w:rsidR="004E0388">
          <w:rPr>
            <w:noProof/>
            <w:webHidden/>
          </w:rPr>
          <w:tab/>
        </w:r>
        <w:r w:rsidR="004E0388">
          <w:rPr>
            <w:noProof/>
            <w:webHidden/>
          </w:rPr>
          <w:fldChar w:fldCharType="begin"/>
        </w:r>
        <w:r w:rsidR="004E0388">
          <w:rPr>
            <w:noProof/>
            <w:webHidden/>
          </w:rPr>
          <w:instrText xml:space="preserve"> PAGEREF _Toc322373834 \h </w:instrText>
        </w:r>
        <w:r w:rsidR="004E0388">
          <w:rPr>
            <w:noProof/>
            <w:webHidden/>
          </w:rPr>
        </w:r>
        <w:r w:rsidR="004E0388">
          <w:rPr>
            <w:noProof/>
            <w:webHidden/>
          </w:rPr>
          <w:fldChar w:fldCharType="separate"/>
        </w:r>
        <w:r w:rsidR="004E0388">
          <w:rPr>
            <w:noProof/>
            <w:webHidden/>
          </w:rPr>
          <w:t>9</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35" w:history="1">
        <w:r w:rsidR="004E0388" w:rsidRPr="004C480B">
          <w:rPr>
            <w:rStyle w:val="Hiperpovezava"/>
            <w:rFonts w:eastAsiaTheme="majorEastAsia"/>
            <w:noProof/>
          </w:rPr>
          <w:t>Slika 6: Čip-diagram priključkov</w:t>
        </w:r>
        <w:r w:rsidR="004E0388">
          <w:rPr>
            <w:noProof/>
            <w:webHidden/>
          </w:rPr>
          <w:tab/>
        </w:r>
        <w:r w:rsidR="004E0388">
          <w:rPr>
            <w:noProof/>
            <w:webHidden/>
          </w:rPr>
          <w:fldChar w:fldCharType="begin"/>
        </w:r>
        <w:r w:rsidR="004E0388">
          <w:rPr>
            <w:noProof/>
            <w:webHidden/>
          </w:rPr>
          <w:instrText xml:space="preserve"> PAGEREF _Toc322373835 \h </w:instrText>
        </w:r>
        <w:r w:rsidR="004E0388">
          <w:rPr>
            <w:noProof/>
            <w:webHidden/>
          </w:rPr>
        </w:r>
        <w:r w:rsidR="004E0388">
          <w:rPr>
            <w:noProof/>
            <w:webHidden/>
          </w:rPr>
          <w:fldChar w:fldCharType="separate"/>
        </w:r>
        <w:r w:rsidR="004E0388">
          <w:rPr>
            <w:noProof/>
            <w:webHidden/>
          </w:rPr>
          <w:t>9</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36" w:history="1">
        <w:r w:rsidR="004E0388" w:rsidRPr="004C480B">
          <w:rPr>
            <w:rStyle w:val="Hiperpovezava"/>
            <w:rFonts w:eastAsiaTheme="majorEastAsia"/>
            <w:noProof/>
          </w:rPr>
          <w:t>Slika 7: Kvarčni kristal</w:t>
        </w:r>
        <w:r w:rsidR="004E0388">
          <w:rPr>
            <w:noProof/>
            <w:webHidden/>
          </w:rPr>
          <w:tab/>
        </w:r>
        <w:r w:rsidR="004E0388">
          <w:rPr>
            <w:noProof/>
            <w:webHidden/>
          </w:rPr>
          <w:fldChar w:fldCharType="begin"/>
        </w:r>
        <w:r w:rsidR="004E0388">
          <w:rPr>
            <w:noProof/>
            <w:webHidden/>
          </w:rPr>
          <w:instrText xml:space="preserve"> PAGEREF _Toc322373836 \h </w:instrText>
        </w:r>
        <w:r w:rsidR="004E0388">
          <w:rPr>
            <w:noProof/>
            <w:webHidden/>
          </w:rPr>
        </w:r>
        <w:r w:rsidR="004E0388">
          <w:rPr>
            <w:noProof/>
            <w:webHidden/>
          </w:rPr>
          <w:fldChar w:fldCharType="separate"/>
        </w:r>
        <w:r w:rsidR="004E0388">
          <w:rPr>
            <w:noProof/>
            <w:webHidden/>
          </w:rPr>
          <w:t>10</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37" w:history="1">
        <w:r w:rsidR="004E0388" w:rsidRPr="004C480B">
          <w:rPr>
            <w:rStyle w:val="Hiperpovezava"/>
            <w:rFonts w:eastAsiaTheme="majorEastAsia"/>
            <w:noProof/>
          </w:rPr>
          <w:t>Slika 8: Triac</w:t>
        </w:r>
        <w:r w:rsidR="004E0388">
          <w:rPr>
            <w:noProof/>
            <w:webHidden/>
          </w:rPr>
          <w:tab/>
        </w:r>
        <w:r w:rsidR="004E0388">
          <w:rPr>
            <w:noProof/>
            <w:webHidden/>
          </w:rPr>
          <w:fldChar w:fldCharType="begin"/>
        </w:r>
        <w:r w:rsidR="004E0388">
          <w:rPr>
            <w:noProof/>
            <w:webHidden/>
          </w:rPr>
          <w:instrText xml:space="preserve"> PAGEREF _Toc322373837 \h </w:instrText>
        </w:r>
        <w:r w:rsidR="004E0388">
          <w:rPr>
            <w:noProof/>
            <w:webHidden/>
          </w:rPr>
        </w:r>
        <w:r w:rsidR="004E0388">
          <w:rPr>
            <w:noProof/>
            <w:webHidden/>
          </w:rPr>
          <w:fldChar w:fldCharType="separate"/>
        </w:r>
        <w:r w:rsidR="004E0388">
          <w:rPr>
            <w:noProof/>
            <w:webHidden/>
          </w:rPr>
          <w:t>10</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38" w:history="1">
        <w:r w:rsidR="004E0388" w:rsidRPr="004C480B">
          <w:rPr>
            <w:rStyle w:val="Hiperpovezava"/>
            <w:rFonts w:eastAsiaTheme="majorEastAsia"/>
            <w:noProof/>
          </w:rPr>
          <w:t>Slika 9:  Shema vezja</w:t>
        </w:r>
        <w:r w:rsidR="004E0388">
          <w:rPr>
            <w:noProof/>
            <w:webHidden/>
          </w:rPr>
          <w:tab/>
        </w:r>
        <w:r w:rsidR="004E0388">
          <w:rPr>
            <w:noProof/>
            <w:webHidden/>
          </w:rPr>
          <w:fldChar w:fldCharType="begin"/>
        </w:r>
        <w:r w:rsidR="004E0388">
          <w:rPr>
            <w:noProof/>
            <w:webHidden/>
          </w:rPr>
          <w:instrText xml:space="preserve"> PAGEREF _Toc322373838 \h </w:instrText>
        </w:r>
        <w:r w:rsidR="004E0388">
          <w:rPr>
            <w:noProof/>
            <w:webHidden/>
          </w:rPr>
        </w:r>
        <w:r w:rsidR="004E0388">
          <w:rPr>
            <w:noProof/>
            <w:webHidden/>
          </w:rPr>
          <w:fldChar w:fldCharType="separate"/>
        </w:r>
        <w:r w:rsidR="004E0388">
          <w:rPr>
            <w:noProof/>
            <w:webHidden/>
          </w:rPr>
          <w:t>11</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39" w:history="1">
        <w:r w:rsidR="004E0388" w:rsidRPr="004C480B">
          <w:rPr>
            <w:rStyle w:val="Hiperpovezava"/>
            <w:rFonts w:eastAsiaTheme="majorEastAsia"/>
            <w:noProof/>
          </w:rPr>
          <w:t>Slika 10: Vezja v Sprint-Layout</w:t>
        </w:r>
        <w:r w:rsidR="004E0388">
          <w:rPr>
            <w:noProof/>
            <w:webHidden/>
          </w:rPr>
          <w:tab/>
        </w:r>
        <w:r w:rsidR="004E0388">
          <w:rPr>
            <w:noProof/>
            <w:webHidden/>
          </w:rPr>
          <w:fldChar w:fldCharType="begin"/>
        </w:r>
        <w:r w:rsidR="004E0388">
          <w:rPr>
            <w:noProof/>
            <w:webHidden/>
          </w:rPr>
          <w:instrText xml:space="preserve"> PAGEREF _Toc322373839 \h </w:instrText>
        </w:r>
        <w:r w:rsidR="004E0388">
          <w:rPr>
            <w:noProof/>
            <w:webHidden/>
          </w:rPr>
        </w:r>
        <w:r w:rsidR="004E0388">
          <w:rPr>
            <w:noProof/>
            <w:webHidden/>
          </w:rPr>
          <w:fldChar w:fldCharType="separate"/>
        </w:r>
        <w:r w:rsidR="004E0388">
          <w:rPr>
            <w:noProof/>
            <w:webHidden/>
          </w:rPr>
          <w:t>13</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40" w:history="1">
        <w:r w:rsidR="004E0388" w:rsidRPr="004C480B">
          <w:rPr>
            <w:rStyle w:val="Hiperpovezava"/>
            <w:rFonts w:eastAsiaTheme="majorEastAsia"/>
            <w:noProof/>
          </w:rPr>
          <w:t>Slika 11: Jedkanje</w:t>
        </w:r>
        <w:r w:rsidR="004E0388">
          <w:rPr>
            <w:noProof/>
            <w:webHidden/>
          </w:rPr>
          <w:tab/>
        </w:r>
        <w:r w:rsidR="004E0388">
          <w:rPr>
            <w:noProof/>
            <w:webHidden/>
          </w:rPr>
          <w:fldChar w:fldCharType="begin"/>
        </w:r>
        <w:r w:rsidR="004E0388">
          <w:rPr>
            <w:noProof/>
            <w:webHidden/>
          </w:rPr>
          <w:instrText xml:space="preserve"> PAGEREF _Toc322373840 \h </w:instrText>
        </w:r>
        <w:r w:rsidR="004E0388">
          <w:rPr>
            <w:noProof/>
            <w:webHidden/>
          </w:rPr>
        </w:r>
        <w:r w:rsidR="004E0388">
          <w:rPr>
            <w:noProof/>
            <w:webHidden/>
          </w:rPr>
          <w:fldChar w:fldCharType="separate"/>
        </w:r>
        <w:r w:rsidR="004E0388">
          <w:rPr>
            <w:noProof/>
            <w:webHidden/>
          </w:rPr>
          <w:t>13</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41" w:history="1">
        <w:r w:rsidR="004E0388" w:rsidRPr="004C480B">
          <w:rPr>
            <w:rStyle w:val="Hiperpovezava"/>
            <w:rFonts w:eastAsiaTheme="majorEastAsia"/>
            <w:noProof/>
          </w:rPr>
          <w:t>Slika 12: Spajkanje</w:t>
        </w:r>
        <w:r w:rsidR="004E0388">
          <w:rPr>
            <w:noProof/>
            <w:webHidden/>
          </w:rPr>
          <w:tab/>
        </w:r>
        <w:r w:rsidR="004E0388">
          <w:rPr>
            <w:noProof/>
            <w:webHidden/>
          </w:rPr>
          <w:fldChar w:fldCharType="begin"/>
        </w:r>
        <w:r w:rsidR="004E0388">
          <w:rPr>
            <w:noProof/>
            <w:webHidden/>
          </w:rPr>
          <w:instrText xml:space="preserve"> PAGEREF _Toc322373841 \h </w:instrText>
        </w:r>
        <w:r w:rsidR="004E0388">
          <w:rPr>
            <w:noProof/>
            <w:webHidden/>
          </w:rPr>
        </w:r>
        <w:r w:rsidR="004E0388">
          <w:rPr>
            <w:noProof/>
            <w:webHidden/>
          </w:rPr>
          <w:fldChar w:fldCharType="separate"/>
        </w:r>
        <w:r w:rsidR="004E0388">
          <w:rPr>
            <w:noProof/>
            <w:webHidden/>
          </w:rPr>
          <w:t>14</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42" w:history="1">
        <w:r w:rsidR="004E0388" w:rsidRPr="004C480B">
          <w:rPr>
            <w:rStyle w:val="Hiperpovezava"/>
            <w:rFonts w:eastAsiaTheme="majorEastAsia"/>
            <w:noProof/>
          </w:rPr>
          <w:t>Slika 13: Meritve</w:t>
        </w:r>
        <w:r w:rsidR="004E0388">
          <w:rPr>
            <w:noProof/>
            <w:webHidden/>
          </w:rPr>
          <w:tab/>
        </w:r>
        <w:r w:rsidR="004E0388">
          <w:rPr>
            <w:noProof/>
            <w:webHidden/>
          </w:rPr>
          <w:fldChar w:fldCharType="begin"/>
        </w:r>
        <w:r w:rsidR="004E0388">
          <w:rPr>
            <w:noProof/>
            <w:webHidden/>
          </w:rPr>
          <w:instrText xml:space="preserve"> PAGEREF _Toc322373842 \h </w:instrText>
        </w:r>
        <w:r w:rsidR="004E0388">
          <w:rPr>
            <w:noProof/>
            <w:webHidden/>
          </w:rPr>
        </w:r>
        <w:r w:rsidR="004E0388">
          <w:rPr>
            <w:noProof/>
            <w:webHidden/>
          </w:rPr>
          <w:fldChar w:fldCharType="separate"/>
        </w:r>
        <w:r w:rsidR="004E0388">
          <w:rPr>
            <w:noProof/>
            <w:webHidden/>
          </w:rPr>
          <w:t>14</w:t>
        </w:r>
        <w:r w:rsidR="004E0388">
          <w:rPr>
            <w:noProof/>
            <w:webHidden/>
          </w:rPr>
          <w:fldChar w:fldCharType="end"/>
        </w:r>
      </w:hyperlink>
    </w:p>
    <w:p w:rsidR="004E0388" w:rsidRDefault="00CD5F17" w:rsidP="004E0388">
      <w:pPr>
        <w:pStyle w:val="Kazaloslik"/>
        <w:tabs>
          <w:tab w:val="right" w:leader="dot" w:pos="9062"/>
        </w:tabs>
        <w:rPr>
          <w:rFonts w:asciiTheme="minorHAnsi" w:eastAsiaTheme="minorEastAsia" w:hAnsiTheme="minorHAnsi" w:cstheme="minorBidi"/>
          <w:noProof/>
          <w:sz w:val="22"/>
          <w:szCs w:val="22"/>
          <w:lang w:eastAsia="sl-SI"/>
        </w:rPr>
      </w:pPr>
      <w:hyperlink w:anchor="_Toc322373843" w:history="1">
        <w:r w:rsidR="004E0388" w:rsidRPr="004C480B">
          <w:rPr>
            <w:rStyle w:val="Hiperpovezava"/>
            <w:rFonts w:eastAsiaTheme="majorEastAsia"/>
            <w:noProof/>
          </w:rPr>
          <w:t>Slika 14, 15: Izdelava ohišja</w:t>
        </w:r>
        <w:r w:rsidR="004E0388">
          <w:rPr>
            <w:noProof/>
            <w:webHidden/>
          </w:rPr>
          <w:tab/>
        </w:r>
        <w:r w:rsidR="004E0388">
          <w:rPr>
            <w:noProof/>
            <w:webHidden/>
          </w:rPr>
          <w:fldChar w:fldCharType="begin"/>
        </w:r>
        <w:r w:rsidR="004E0388">
          <w:rPr>
            <w:noProof/>
            <w:webHidden/>
          </w:rPr>
          <w:instrText xml:space="preserve"> PAGEREF _Toc322373843 \h </w:instrText>
        </w:r>
        <w:r w:rsidR="004E0388">
          <w:rPr>
            <w:noProof/>
            <w:webHidden/>
          </w:rPr>
        </w:r>
        <w:r w:rsidR="004E0388">
          <w:rPr>
            <w:noProof/>
            <w:webHidden/>
          </w:rPr>
          <w:fldChar w:fldCharType="separate"/>
        </w:r>
        <w:r w:rsidR="004E0388">
          <w:rPr>
            <w:noProof/>
            <w:webHidden/>
          </w:rPr>
          <w:t>15</w:t>
        </w:r>
        <w:r w:rsidR="004E0388">
          <w:rPr>
            <w:noProof/>
            <w:webHidden/>
          </w:rPr>
          <w:fldChar w:fldCharType="end"/>
        </w:r>
      </w:hyperlink>
    </w:p>
    <w:p w:rsidR="004E0388" w:rsidRDefault="004E0388" w:rsidP="004E0388">
      <w:pPr>
        <w:pStyle w:val="Naslov1"/>
      </w:pPr>
      <w:r>
        <w:fldChar w:fldCharType="end"/>
      </w:r>
    </w:p>
    <w:p w:rsidR="004E0388" w:rsidRDefault="004E0388">
      <w:pPr>
        <w:suppressAutoHyphens w:val="0"/>
        <w:spacing w:after="200" w:line="276" w:lineRule="auto"/>
        <w:rPr>
          <w:rFonts w:eastAsiaTheme="majorEastAsia" w:cstheme="majorBidi"/>
          <w:bCs/>
          <w:caps/>
          <w:color w:val="365F91" w:themeColor="accent1" w:themeShade="BF"/>
        </w:rPr>
      </w:pPr>
      <w:r>
        <w:rPr>
          <w:b/>
          <w:caps/>
        </w:rPr>
        <w:br w:type="page"/>
      </w:r>
    </w:p>
    <w:p w:rsidR="004E0388" w:rsidRPr="004531B9" w:rsidRDefault="004E0388" w:rsidP="004E0388">
      <w:pPr>
        <w:pStyle w:val="Naslov1"/>
      </w:pPr>
      <w:bookmarkStart w:id="3" w:name="_Toc322375011"/>
      <w:r w:rsidRPr="004531B9">
        <w:lastRenderedPageBreak/>
        <w:t>1. POVZETEK</w:t>
      </w:r>
      <w:bookmarkEnd w:id="3"/>
    </w:p>
    <w:p w:rsidR="004E0388" w:rsidRDefault="004E0388" w:rsidP="004E0388">
      <w:pPr>
        <w:contextualSpacing/>
        <w:rPr>
          <w:b/>
          <w:i/>
          <w:caps/>
          <w:sz w:val="26"/>
          <w:szCs w:val="26"/>
        </w:rPr>
      </w:pPr>
    </w:p>
    <w:p w:rsidR="004E0388" w:rsidRDefault="004E0388" w:rsidP="004E0388">
      <w:pPr>
        <w:pStyle w:val="Naslov2"/>
        <w:contextualSpacing/>
      </w:pPr>
      <w:bookmarkStart w:id="4" w:name="_Toc322375012"/>
      <w:r>
        <w:rPr>
          <w:caps/>
        </w:rPr>
        <w:t xml:space="preserve">1.1 </w:t>
      </w:r>
      <w:r w:rsidRPr="00AA1A3C">
        <w:rPr>
          <w:caps/>
        </w:rPr>
        <w:t>P</w:t>
      </w:r>
      <w:r w:rsidRPr="00AA1A3C">
        <w:t>ovzetek</w:t>
      </w:r>
      <w:bookmarkEnd w:id="4"/>
    </w:p>
    <w:p w:rsidR="004E0388" w:rsidRPr="000201CE" w:rsidRDefault="004E0388" w:rsidP="004E0388"/>
    <w:p w:rsidR="00AB7936" w:rsidRDefault="00AB7936" w:rsidP="00AB7936">
      <w:pPr>
        <w:spacing w:line="360" w:lineRule="auto"/>
        <w:contextualSpacing/>
      </w:pPr>
      <w:r>
        <w:t xml:space="preserve">V nalogi je predstavljena regulacija temperature za električni grelec. Za to nalogo me je </w:t>
      </w:r>
      <w:proofErr w:type="spellStart"/>
      <w:r>
        <w:t>vzpodbudilo</w:t>
      </w:r>
      <w:proofErr w:type="spellEnd"/>
      <w:r>
        <w:t xml:space="preserve"> dejstvo, da bom nalogo lahko uporabil tudi doma.</w:t>
      </w:r>
    </w:p>
    <w:p w:rsidR="00AB7936" w:rsidRDefault="00AB7936" w:rsidP="00AB7936">
      <w:pPr>
        <w:spacing w:line="360" w:lineRule="auto"/>
        <w:contextualSpacing/>
      </w:pPr>
      <w:r>
        <w:t xml:space="preserve"> Naloga kot sama ni bila pretirano težka razen programa, ki je naložen na čip, ki mi je delal precej težav. Podatke sem pridobil z pomočjo spleta ter mentorja. Za to nalogo sem se odločil, ker v današnjem času vse temelji na avtomatsko vodenih procesih. Naloga ima namen, da zagotovi samodejno vzdrževanje temperature v prostoru z možnostjo enostavnega nastavljanja določene temperature, ki jo želimo. Izdelek je vsestransko uporaben in praktično prikazan. Naloga se lahko uporablja predvsem v kmetijskih obratih z vzrejo malih živali oz. valilnicah, ki potrebujejo konstantno temperaturo za uspešno rast. </w:t>
      </w:r>
    </w:p>
    <w:p w:rsidR="00AB7936" w:rsidRDefault="00AB7936" w:rsidP="00AB7936">
      <w:pPr>
        <w:spacing w:line="360" w:lineRule="auto"/>
        <w:contextualSpacing/>
      </w:pPr>
      <w:r>
        <w:t>Z poročilom sem hotel predvsem pokazati delovanje izdelka ter elemente, ki so vključeni v izdelek ter, da bi o tej nalogi lahko razmišljali tudi dijaki, ki bodo nalogo delali za mano. V poročilu je prav tako opisan tudi postopek izdelave ploščice z vezjem torej jedkanje in še prej načrtovanje vezja.</w:t>
      </w:r>
    </w:p>
    <w:p w:rsidR="00AB7936" w:rsidRDefault="00AB7936" w:rsidP="00AB7936">
      <w:pPr>
        <w:spacing w:line="360" w:lineRule="auto"/>
        <w:contextualSpacing/>
      </w:pPr>
      <w:r>
        <w:t>V prvem delu naloge sem prikazal elektrotehniko torej na kratko opisal vse elemente, ki jih vsebuje naloga. V drugem je prikazan praktični del to je nabava materiala, izdelava vezja, izdelava ploščice ter na koncu še meritve, ki sem jih opravil. Opisan je tudi postopek po katerem sem delal. Na koncu naloge sem pa priložil še program katerega sem zapisal v čip.</w:t>
      </w:r>
    </w:p>
    <w:p w:rsidR="004E0388" w:rsidRDefault="004E0388" w:rsidP="00516DC1">
      <w:pPr>
        <w:spacing w:line="360" w:lineRule="auto"/>
        <w:contextualSpacing/>
      </w:pPr>
    </w:p>
    <w:p w:rsidR="004E0388" w:rsidRPr="000201CE" w:rsidRDefault="004E0388" w:rsidP="004E0388">
      <w:pPr>
        <w:pStyle w:val="Naslov2"/>
      </w:pPr>
      <w:bookmarkStart w:id="5" w:name="_Toc322375013"/>
      <w:proofErr w:type="spellStart"/>
      <w:r w:rsidRPr="000201CE">
        <w:t>Summary</w:t>
      </w:r>
      <w:bookmarkEnd w:id="5"/>
      <w:proofErr w:type="spellEnd"/>
    </w:p>
    <w:p w:rsidR="004E0388" w:rsidRPr="000201CE" w:rsidRDefault="004E0388" w:rsidP="004E0388"/>
    <w:p w:rsidR="00AB7936" w:rsidRPr="00AB7936" w:rsidRDefault="00AB7936" w:rsidP="00AB7936">
      <w:pPr>
        <w:spacing w:line="360" w:lineRule="auto"/>
      </w:pPr>
      <w:bookmarkStart w:id="6" w:name="_Toc322375015"/>
      <w:r w:rsidRPr="00AB7936">
        <w:t xml:space="preserve">In </w:t>
      </w:r>
      <w:proofErr w:type="spellStart"/>
      <w:r w:rsidRPr="00AB7936">
        <w:t>the</w:t>
      </w:r>
      <w:proofErr w:type="spellEnd"/>
      <w:r w:rsidRPr="00AB7936">
        <w:t xml:space="preserve"> </w:t>
      </w:r>
      <w:proofErr w:type="spellStart"/>
      <w:r w:rsidRPr="00AB7936">
        <w:t>report</w:t>
      </w:r>
      <w:proofErr w:type="spellEnd"/>
      <w:r w:rsidRPr="00AB7936">
        <w:t xml:space="preserve"> I'm </w:t>
      </w:r>
      <w:proofErr w:type="spellStart"/>
      <w:r w:rsidRPr="00AB7936">
        <w:t>presenting</w:t>
      </w:r>
      <w:proofErr w:type="spellEnd"/>
      <w:r w:rsidRPr="00AB7936">
        <w:t xml:space="preserve"> </w:t>
      </w:r>
      <w:proofErr w:type="spellStart"/>
      <w:r w:rsidRPr="00AB7936">
        <w:t>an</w:t>
      </w:r>
      <w:proofErr w:type="spellEnd"/>
      <w:r w:rsidRPr="00AB7936">
        <w:t xml:space="preserve"> </w:t>
      </w:r>
      <w:proofErr w:type="spellStart"/>
      <w:r w:rsidRPr="00AB7936">
        <w:t>electrical</w:t>
      </w:r>
      <w:proofErr w:type="spellEnd"/>
      <w:r w:rsidRPr="00AB7936">
        <w:t xml:space="preserve"> </w:t>
      </w:r>
      <w:proofErr w:type="spellStart"/>
      <w:r w:rsidRPr="00AB7936">
        <w:t>heater</w:t>
      </w:r>
      <w:proofErr w:type="spellEnd"/>
      <w:r w:rsidRPr="00AB7936">
        <w:t xml:space="preserve"> </w:t>
      </w:r>
      <w:proofErr w:type="spellStart"/>
      <w:r w:rsidRPr="00AB7936">
        <w:t>with</w:t>
      </w:r>
      <w:proofErr w:type="spellEnd"/>
      <w:r w:rsidRPr="00AB7936">
        <w:t xml:space="preserve"> a </w:t>
      </w:r>
      <w:proofErr w:type="spellStart"/>
      <w:r w:rsidRPr="00AB7936">
        <w:t>heat</w:t>
      </w:r>
      <w:proofErr w:type="spellEnd"/>
      <w:r w:rsidRPr="00AB7936">
        <w:t xml:space="preserve"> regulator. I've </w:t>
      </w:r>
      <w:proofErr w:type="spellStart"/>
      <w:r w:rsidRPr="00AB7936">
        <w:t>been</w:t>
      </w:r>
      <w:proofErr w:type="spellEnd"/>
      <w:r w:rsidRPr="00AB7936">
        <w:t xml:space="preserve"> </w:t>
      </w:r>
      <w:proofErr w:type="spellStart"/>
      <w:r w:rsidRPr="00AB7936">
        <w:t>inspired</w:t>
      </w:r>
      <w:proofErr w:type="spellEnd"/>
      <w:r w:rsidRPr="00AB7936">
        <w:t xml:space="preserve"> </w:t>
      </w:r>
      <w:proofErr w:type="spellStart"/>
      <w:r w:rsidRPr="00AB7936">
        <w:t>for</w:t>
      </w:r>
      <w:proofErr w:type="spellEnd"/>
      <w:r w:rsidRPr="00AB7936">
        <w:t xml:space="preserve"> </w:t>
      </w:r>
      <w:proofErr w:type="spellStart"/>
      <w:r w:rsidRPr="00AB7936">
        <w:t>this</w:t>
      </w:r>
      <w:proofErr w:type="spellEnd"/>
      <w:r w:rsidRPr="00AB7936">
        <w:t xml:space="preserve"> </w:t>
      </w:r>
      <w:proofErr w:type="spellStart"/>
      <w:r w:rsidRPr="00AB7936">
        <w:t>assignment</w:t>
      </w:r>
      <w:proofErr w:type="spellEnd"/>
      <w:r w:rsidRPr="00AB7936">
        <w:t xml:space="preserve"> </w:t>
      </w:r>
      <w:proofErr w:type="spellStart"/>
      <w:r w:rsidRPr="00AB7936">
        <w:t>because</w:t>
      </w:r>
      <w:proofErr w:type="spellEnd"/>
      <w:r w:rsidRPr="00AB7936">
        <w:t xml:space="preserve"> it </w:t>
      </w:r>
      <w:proofErr w:type="spellStart"/>
      <w:r w:rsidRPr="00AB7936">
        <w:t>could</w:t>
      </w:r>
      <w:proofErr w:type="spellEnd"/>
      <w:r w:rsidRPr="00AB7936">
        <w:t xml:space="preserve"> </w:t>
      </w:r>
      <w:proofErr w:type="spellStart"/>
      <w:r w:rsidRPr="00AB7936">
        <w:t>be</w:t>
      </w:r>
      <w:proofErr w:type="spellEnd"/>
      <w:r w:rsidRPr="00AB7936">
        <w:t xml:space="preserve"> used at home.</w:t>
      </w:r>
    </w:p>
    <w:p w:rsidR="00AB7936" w:rsidRPr="00AB7936" w:rsidRDefault="00AB7936" w:rsidP="00AB7936">
      <w:pPr>
        <w:spacing w:line="360" w:lineRule="auto"/>
      </w:pPr>
      <w:proofErr w:type="spellStart"/>
      <w:r w:rsidRPr="00AB7936">
        <w:t>The</w:t>
      </w:r>
      <w:proofErr w:type="spellEnd"/>
      <w:r w:rsidRPr="00AB7936">
        <w:t xml:space="preserve"> </w:t>
      </w:r>
      <w:proofErr w:type="spellStart"/>
      <w:r w:rsidRPr="00AB7936">
        <w:t>assignment</w:t>
      </w:r>
      <w:proofErr w:type="spellEnd"/>
      <w:r w:rsidRPr="00AB7936">
        <w:t xml:space="preserve"> </w:t>
      </w:r>
      <w:proofErr w:type="spellStart"/>
      <w:r w:rsidRPr="00AB7936">
        <w:t>itself</w:t>
      </w:r>
      <w:proofErr w:type="spellEnd"/>
      <w:r w:rsidRPr="00AB7936">
        <w:t xml:space="preserve"> </w:t>
      </w:r>
      <w:proofErr w:type="spellStart"/>
      <w:r w:rsidRPr="00AB7936">
        <w:t>wans</w:t>
      </w:r>
      <w:proofErr w:type="spellEnd"/>
      <w:r w:rsidRPr="00AB7936">
        <w:t xml:space="preserve">'t as </w:t>
      </w:r>
      <w:proofErr w:type="spellStart"/>
      <w:r w:rsidRPr="00AB7936">
        <w:t>difficult</w:t>
      </w:r>
      <w:proofErr w:type="spellEnd"/>
      <w:r w:rsidRPr="00AB7936">
        <w:t xml:space="preserve"> as </w:t>
      </w:r>
      <w:proofErr w:type="spellStart"/>
      <w:r w:rsidRPr="00AB7936">
        <w:t>the</w:t>
      </w:r>
      <w:proofErr w:type="spellEnd"/>
      <w:r w:rsidRPr="00AB7936">
        <w:t xml:space="preserve"> program </w:t>
      </w:r>
      <w:proofErr w:type="spellStart"/>
      <w:r w:rsidRPr="00AB7936">
        <w:t>that</w:t>
      </w:r>
      <w:proofErr w:type="spellEnd"/>
      <w:r w:rsidRPr="00AB7936">
        <w:t xml:space="preserve"> </w:t>
      </w:r>
      <w:proofErr w:type="spellStart"/>
      <w:r w:rsidRPr="00AB7936">
        <w:t>was</w:t>
      </w:r>
      <w:proofErr w:type="spellEnd"/>
      <w:r w:rsidRPr="00AB7936">
        <w:t xml:space="preserve"> on </w:t>
      </w:r>
      <w:proofErr w:type="spellStart"/>
      <w:r w:rsidRPr="00AB7936">
        <w:t>the</w:t>
      </w:r>
      <w:proofErr w:type="spellEnd"/>
      <w:r w:rsidRPr="00AB7936">
        <w:t xml:space="preserve"> </w:t>
      </w:r>
      <w:proofErr w:type="spellStart"/>
      <w:r w:rsidRPr="00AB7936">
        <w:t>chip</w:t>
      </w:r>
      <w:proofErr w:type="spellEnd"/>
      <w:r w:rsidRPr="00AB7936">
        <w:t xml:space="preserve">, </w:t>
      </w:r>
      <w:proofErr w:type="spellStart"/>
      <w:r w:rsidRPr="00AB7936">
        <w:t>which</w:t>
      </w:r>
      <w:proofErr w:type="spellEnd"/>
      <w:r w:rsidRPr="00AB7936">
        <w:t xml:space="preserve"> </w:t>
      </w:r>
      <w:proofErr w:type="spellStart"/>
      <w:r w:rsidRPr="00AB7936">
        <w:t>was</w:t>
      </w:r>
      <w:proofErr w:type="spellEnd"/>
      <w:r w:rsidRPr="00AB7936">
        <w:t xml:space="preserve"> </w:t>
      </w:r>
      <w:proofErr w:type="spellStart"/>
      <w:r w:rsidRPr="00AB7936">
        <w:t>causing</w:t>
      </w:r>
      <w:proofErr w:type="spellEnd"/>
      <w:r w:rsidRPr="00AB7936">
        <w:t xml:space="preserve"> me a lot </w:t>
      </w:r>
      <w:proofErr w:type="spellStart"/>
      <w:r w:rsidRPr="00AB7936">
        <w:t>of</w:t>
      </w:r>
      <w:proofErr w:type="spellEnd"/>
      <w:r w:rsidRPr="00AB7936">
        <w:t xml:space="preserve"> </w:t>
      </w:r>
      <w:proofErr w:type="spellStart"/>
      <w:r w:rsidRPr="00AB7936">
        <w:t>troubles</w:t>
      </w:r>
      <w:proofErr w:type="spellEnd"/>
      <w:r w:rsidRPr="00AB7936">
        <w:t xml:space="preserve">. I </w:t>
      </w:r>
      <w:proofErr w:type="spellStart"/>
      <w:r w:rsidRPr="00AB7936">
        <w:t>got</w:t>
      </w:r>
      <w:proofErr w:type="spellEnd"/>
      <w:r w:rsidRPr="00AB7936">
        <w:t xml:space="preserve"> </w:t>
      </w:r>
      <w:proofErr w:type="spellStart"/>
      <w:r w:rsidRPr="00AB7936">
        <w:t>all</w:t>
      </w:r>
      <w:proofErr w:type="spellEnd"/>
      <w:r w:rsidRPr="00AB7936">
        <w:t xml:space="preserve"> </w:t>
      </w:r>
      <w:proofErr w:type="spellStart"/>
      <w:r w:rsidRPr="00AB7936">
        <w:t>the</w:t>
      </w:r>
      <w:proofErr w:type="spellEnd"/>
      <w:r w:rsidRPr="00AB7936">
        <w:t xml:space="preserve"> </w:t>
      </w:r>
      <w:proofErr w:type="spellStart"/>
      <w:r w:rsidRPr="00AB7936">
        <w:t>information</w:t>
      </w:r>
      <w:proofErr w:type="spellEnd"/>
      <w:r w:rsidRPr="00AB7936">
        <w:t xml:space="preserve"> </w:t>
      </w:r>
      <w:proofErr w:type="spellStart"/>
      <w:r w:rsidRPr="00AB7936">
        <w:t>from</w:t>
      </w:r>
      <w:proofErr w:type="spellEnd"/>
      <w:r w:rsidRPr="00AB7936">
        <w:t xml:space="preserve"> </w:t>
      </w:r>
      <w:proofErr w:type="spellStart"/>
      <w:r w:rsidRPr="00AB7936">
        <w:t>the</w:t>
      </w:r>
      <w:proofErr w:type="spellEnd"/>
      <w:r w:rsidRPr="00AB7936">
        <w:t xml:space="preserve"> internet </w:t>
      </w:r>
      <w:proofErr w:type="spellStart"/>
      <w:r w:rsidRPr="00AB7936">
        <w:t>and</w:t>
      </w:r>
      <w:proofErr w:type="spellEnd"/>
      <w:r w:rsidRPr="00AB7936">
        <w:t xml:space="preserve"> </w:t>
      </w:r>
      <w:proofErr w:type="spellStart"/>
      <w:r w:rsidRPr="00AB7936">
        <w:t>my</w:t>
      </w:r>
      <w:proofErr w:type="spellEnd"/>
      <w:r w:rsidRPr="00AB7936">
        <w:t xml:space="preserve"> mentor. I've </w:t>
      </w:r>
      <w:proofErr w:type="spellStart"/>
      <w:r w:rsidRPr="00AB7936">
        <w:t>decided</w:t>
      </w:r>
      <w:proofErr w:type="spellEnd"/>
      <w:r w:rsidRPr="00AB7936">
        <w:t xml:space="preserve"> </w:t>
      </w:r>
      <w:proofErr w:type="spellStart"/>
      <w:r w:rsidRPr="00AB7936">
        <w:t>for</w:t>
      </w:r>
      <w:proofErr w:type="spellEnd"/>
      <w:r w:rsidRPr="00AB7936">
        <w:t xml:space="preserve"> </w:t>
      </w:r>
      <w:proofErr w:type="spellStart"/>
      <w:r w:rsidRPr="00AB7936">
        <w:t>this</w:t>
      </w:r>
      <w:proofErr w:type="spellEnd"/>
      <w:r w:rsidRPr="00AB7936">
        <w:t xml:space="preserve"> </w:t>
      </w:r>
      <w:proofErr w:type="spellStart"/>
      <w:r w:rsidRPr="00AB7936">
        <w:t>assignment</w:t>
      </w:r>
      <w:proofErr w:type="spellEnd"/>
      <w:r w:rsidRPr="00AB7936">
        <w:t xml:space="preserve"> </w:t>
      </w:r>
      <w:proofErr w:type="spellStart"/>
      <w:r w:rsidRPr="00AB7936">
        <w:t>because</w:t>
      </w:r>
      <w:proofErr w:type="spellEnd"/>
      <w:r w:rsidRPr="00AB7936">
        <w:t xml:space="preserve"> </w:t>
      </w:r>
      <w:proofErr w:type="spellStart"/>
      <w:r w:rsidRPr="00AB7936">
        <w:t>today</w:t>
      </w:r>
      <w:proofErr w:type="spellEnd"/>
      <w:r w:rsidRPr="00AB7936">
        <w:t xml:space="preserve"> </w:t>
      </w:r>
      <w:proofErr w:type="spellStart"/>
      <w:r w:rsidRPr="00AB7936">
        <w:t>everything</w:t>
      </w:r>
      <w:proofErr w:type="spellEnd"/>
      <w:r w:rsidRPr="00AB7936">
        <w:t xml:space="preserve"> is </w:t>
      </w:r>
      <w:proofErr w:type="spellStart"/>
      <w:r w:rsidRPr="00AB7936">
        <w:t>based</w:t>
      </w:r>
      <w:proofErr w:type="spellEnd"/>
      <w:r w:rsidRPr="00AB7936">
        <w:t xml:space="preserve"> on </w:t>
      </w:r>
      <w:proofErr w:type="spellStart"/>
      <w:r w:rsidRPr="00AB7936">
        <w:t>automaticly</w:t>
      </w:r>
      <w:proofErr w:type="spellEnd"/>
      <w:r w:rsidRPr="00AB7936">
        <w:t xml:space="preserve"> </w:t>
      </w:r>
      <w:proofErr w:type="spellStart"/>
      <w:r w:rsidRPr="00AB7936">
        <w:t>runned</w:t>
      </w:r>
      <w:proofErr w:type="spellEnd"/>
      <w:r w:rsidRPr="00AB7936">
        <w:t xml:space="preserve"> </w:t>
      </w:r>
      <w:proofErr w:type="spellStart"/>
      <w:r w:rsidRPr="00AB7936">
        <w:t>processes</w:t>
      </w:r>
      <w:proofErr w:type="spellEnd"/>
      <w:r w:rsidRPr="00AB7936">
        <w:t xml:space="preserve">.  </w:t>
      </w:r>
      <w:proofErr w:type="spellStart"/>
      <w:r w:rsidRPr="00AB7936">
        <w:t>The</w:t>
      </w:r>
      <w:proofErr w:type="spellEnd"/>
      <w:r w:rsidRPr="00AB7936">
        <w:t xml:space="preserve"> </w:t>
      </w:r>
      <w:proofErr w:type="spellStart"/>
      <w:r w:rsidRPr="00AB7936">
        <w:t>purpose</w:t>
      </w:r>
      <w:proofErr w:type="spellEnd"/>
      <w:r w:rsidRPr="00AB7936">
        <w:t xml:space="preserve"> </w:t>
      </w:r>
      <w:proofErr w:type="spellStart"/>
      <w:r w:rsidRPr="00AB7936">
        <w:t>of</w:t>
      </w:r>
      <w:proofErr w:type="spellEnd"/>
      <w:r w:rsidRPr="00AB7936">
        <w:t xml:space="preserve"> </w:t>
      </w:r>
      <w:proofErr w:type="spellStart"/>
      <w:r w:rsidRPr="00AB7936">
        <w:t>the</w:t>
      </w:r>
      <w:proofErr w:type="spellEnd"/>
      <w:r w:rsidRPr="00AB7936">
        <w:t xml:space="preserve"> </w:t>
      </w:r>
      <w:proofErr w:type="spellStart"/>
      <w:r w:rsidRPr="00AB7936">
        <w:t>assignment</w:t>
      </w:r>
      <w:proofErr w:type="spellEnd"/>
      <w:r w:rsidRPr="00AB7936">
        <w:t xml:space="preserve"> </w:t>
      </w:r>
      <w:proofErr w:type="spellStart"/>
      <w:r w:rsidRPr="00AB7936">
        <w:t>was</w:t>
      </w:r>
      <w:proofErr w:type="spellEnd"/>
      <w:r w:rsidRPr="00AB7936">
        <w:t xml:space="preserve"> to </w:t>
      </w:r>
      <w:proofErr w:type="spellStart"/>
      <w:r w:rsidRPr="00AB7936">
        <w:t>sustain</w:t>
      </w:r>
      <w:proofErr w:type="spellEnd"/>
      <w:r w:rsidRPr="00AB7936">
        <w:t xml:space="preserve"> a </w:t>
      </w:r>
      <w:proofErr w:type="spellStart"/>
      <w:r w:rsidRPr="00AB7936">
        <w:t>constant</w:t>
      </w:r>
      <w:proofErr w:type="spellEnd"/>
      <w:r w:rsidRPr="00AB7936">
        <w:t xml:space="preserve"> temperature in a </w:t>
      </w:r>
      <w:proofErr w:type="spellStart"/>
      <w:r w:rsidRPr="00AB7936">
        <w:t>room</w:t>
      </w:r>
      <w:proofErr w:type="spellEnd"/>
      <w:r w:rsidRPr="00AB7936">
        <w:t xml:space="preserve"> </w:t>
      </w:r>
      <w:proofErr w:type="spellStart"/>
      <w:r w:rsidRPr="00AB7936">
        <w:t>with</w:t>
      </w:r>
      <w:proofErr w:type="spellEnd"/>
      <w:r w:rsidRPr="00AB7936">
        <w:t xml:space="preserve"> </w:t>
      </w:r>
      <w:proofErr w:type="spellStart"/>
      <w:r w:rsidRPr="00AB7936">
        <w:t>an</w:t>
      </w:r>
      <w:proofErr w:type="spellEnd"/>
      <w:r w:rsidRPr="00AB7936">
        <w:t xml:space="preserve"> </w:t>
      </w:r>
      <w:proofErr w:type="spellStart"/>
      <w:r w:rsidRPr="00AB7936">
        <w:t>easy</w:t>
      </w:r>
      <w:proofErr w:type="spellEnd"/>
      <w:r w:rsidRPr="00AB7936">
        <w:t xml:space="preserve"> regulator to set </w:t>
      </w:r>
      <w:proofErr w:type="spellStart"/>
      <w:r w:rsidRPr="00AB7936">
        <w:t>the</w:t>
      </w:r>
      <w:proofErr w:type="spellEnd"/>
      <w:r w:rsidRPr="00AB7936">
        <w:t xml:space="preserve"> temperature </w:t>
      </w:r>
      <w:proofErr w:type="spellStart"/>
      <w:r w:rsidRPr="00AB7936">
        <w:t>that</w:t>
      </w:r>
      <w:proofErr w:type="spellEnd"/>
      <w:r w:rsidRPr="00AB7936">
        <w:t xml:space="preserve"> </w:t>
      </w:r>
      <w:proofErr w:type="spellStart"/>
      <w:r w:rsidRPr="00AB7936">
        <w:t>we</w:t>
      </w:r>
      <w:proofErr w:type="spellEnd"/>
      <w:r w:rsidRPr="00AB7936">
        <w:t xml:space="preserve"> </w:t>
      </w:r>
      <w:proofErr w:type="spellStart"/>
      <w:r w:rsidRPr="00AB7936">
        <w:t>want</w:t>
      </w:r>
      <w:proofErr w:type="spellEnd"/>
      <w:r w:rsidRPr="00AB7936">
        <w:t xml:space="preserve">. </w:t>
      </w:r>
      <w:proofErr w:type="spellStart"/>
      <w:r w:rsidRPr="00AB7936">
        <w:t>The</w:t>
      </w:r>
      <w:proofErr w:type="spellEnd"/>
      <w:r w:rsidRPr="00AB7936">
        <w:t xml:space="preserve"> </w:t>
      </w:r>
      <w:proofErr w:type="spellStart"/>
      <w:r w:rsidRPr="00AB7936">
        <w:t>assignment</w:t>
      </w:r>
      <w:proofErr w:type="spellEnd"/>
      <w:r w:rsidRPr="00AB7936">
        <w:t xml:space="preserve">  (</w:t>
      </w:r>
      <w:proofErr w:type="spellStart"/>
      <w:r w:rsidRPr="00AB7936">
        <w:t>heater</w:t>
      </w:r>
      <w:proofErr w:type="spellEnd"/>
      <w:r w:rsidRPr="00AB7936">
        <w:t xml:space="preserve">) </w:t>
      </w:r>
      <w:proofErr w:type="spellStart"/>
      <w:r w:rsidRPr="00AB7936">
        <w:t>can</w:t>
      </w:r>
      <w:proofErr w:type="spellEnd"/>
      <w:r w:rsidRPr="00AB7936">
        <w:t xml:space="preserve"> </w:t>
      </w:r>
      <w:proofErr w:type="spellStart"/>
      <w:r w:rsidRPr="00AB7936">
        <w:t>be</w:t>
      </w:r>
      <w:proofErr w:type="spellEnd"/>
      <w:r w:rsidRPr="00AB7936">
        <w:t xml:space="preserve"> used </w:t>
      </w:r>
      <w:proofErr w:type="spellStart"/>
      <w:r w:rsidRPr="00AB7936">
        <w:t>anywhere</w:t>
      </w:r>
      <w:proofErr w:type="spellEnd"/>
      <w:r w:rsidRPr="00AB7936">
        <w:t xml:space="preserve"> </w:t>
      </w:r>
      <w:proofErr w:type="spellStart"/>
      <w:r w:rsidRPr="00AB7936">
        <w:t>and</w:t>
      </w:r>
      <w:proofErr w:type="spellEnd"/>
      <w:r w:rsidRPr="00AB7936">
        <w:t xml:space="preserve"> it's </w:t>
      </w:r>
      <w:proofErr w:type="spellStart"/>
      <w:r w:rsidRPr="00AB7936">
        <w:t>practacly</w:t>
      </w:r>
      <w:proofErr w:type="spellEnd"/>
      <w:r w:rsidRPr="00AB7936">
        <w:t xml:space="preserve"> </w:t>
      </w:r>
      <w:proofErr w:type="spellStart"/>
      <w:r w:rsidRPr="00AB7936">
        <w:t>demonstrated</w:t>
      </w:r>
      <w:proofErr w:type="spellEnd"/>
      <w:r w:rsidRPr="00AB7936">
        <w:t xml:space="preserve">. </w:t>
      </w:r>
      <w:proofErr w:type="spellStart"/>
      <w:r w:rsidRPr="00AB7936">
        <w:t>The</w:t>
      </w:r>
      <w:proofErr w:type="spellEnd"/>
      <w:r w:rsidRPr="00AB7936">
        <w:t xml:space="preserve"> </w:t>
      </w:r>
      <w:proofErr w:type="spellStart"/>
      <w:r w:rsidRPr="00AB7936">
        <w:t>assignment</w:t>
      </w:r>
      <w:proofErr w:type="spellEnd"/>
      <w:r w:rsidRPr="00AB7936">
        <w:t xml:space="preserve"> </w:t>
      </w:r>
      <w:proofErr w:type="spellStart"/>
      <w:r w:rsidRPr="00AB7936">
        <w:t>can</w:t>
      </w:r>
      <w:proofErr w:type="spellEnd"/>
      <w:r w:rsidRPr="00AB7936">
        <w:t xml:space="preserve"> </w:t>
      </w:r>
      <w:proofErr w:type="spellStart"/>
      <w:r w:rsidRPr="00AB7936">
        <w:t>mostly</w:t>
      </w:r>
      <w:proofErr w:type="spellEnd"/>
      <w:r w:rsidRPr="00AB7936">
        <w:t xml:space="preserve"> </w:t>
      </w:r>
      <w:proofErr w:type="spellStart"/>
      <w:r w:rsidRPr="00AB7936">
        <w:t>be</w:t>
      </w:r>
      <w:proofErr w:type="spellEnd"/>
      <w:r w:rsidRPr="00AB7936">
        <w:t xml:space="preserve"> used in </w:t>
      </w:r>
      <w:proofErr w:type="spellStart"/>
      <w:r w:rsidRPr="00AB7936">
        <w:t>farming</w:t>
      </w:r>
      <w:proofErr w:type="spellEnd"/>
      <w:r w:rsidRPr="00AB7936">
        <w:t xml:space="preserve"> </w:t>
      </w:r>
      <w:proofErr w:type="spellStart"/>
      <w:r w:rsidRPr="00AB7936">
        <w:t>facilities</w:t>
      </w:r>
      <w:proofErr w:type="spellEnd"/>
      <w:r w:rsidRPr="00AB7936">
        <w:t xml:space="preserve"> </w:t>
      </w:r>
      <w:proofErr w:type="spellStart"/>
      <w:r w:rsidRPr="00AB7936">
        <w:t>that</w:t>
      </w:r>
      <w:proofErr w:type="spellEnd"/>
      <w:r w:rsidRPr="00AB7936">
        <w:t xml:space="preserve"> are </w:t>
      </w:r>
      <w:proofErr w:type="spellStart"/>
      <w:r w:rsidRPr="00AB7936">
        <w:t>breeding</w:t>
      </w:r>
      <w:proofErr w:type="spellEnd"/>
      <w:r w:rsidRPr="00AB7936">
        <w:t xml:space="preserve"> </w:t>
      </w:r>
      <w:proofErr w:type="spellStart"/>
      <w:r w:rsidRPr="00AB7936">
        <w:t>small</w:t>
      </w:r>
      <w:proofErr w:type="spellEnd"/>
      <w:r w:rsidRPr="00AB7936">
        <w:t xml:space="preserve"> </w:t>
      </w:r>
      <w:proofErr w:type="spellStart"/>
      <w:r w:rsidRPr="00AB7936">
        <w:t>animals</w:t>
      </w:r>
      <w:proofErr w:type="spellEnd"/>
      <w:r w:rsidRPr="00AB7936">
        <w:t xml:space="preserve"> or in </w:t>
      </w:r>
      <w:proofErr w:type="spellStart"/>
      <w:r w:rsidRPr="00AB7936">
        <w:t>hatcheries</w:t>
      </w:r>
      <w:proofErr w:type="spellEnd"/>
      <w:r w:rsidRPr="00AB7936">
        <w:t xml:space="preserve">, </w:t>
      </w:r>
      <w:proofErr w:type="spellStart"/>
      <w:r w:rsidRPr="00AB7936">
        <w:t>that</w:t>
      </w:r>
      <w:proofErr w:type="spellEnd"/>
      <w:r w:rsidRPr="00AB7936">
        <w:t xml:space="preserve"> </w:t>
      </w:r>
      <w:proofErr w:type="spellStart"/>
      <w:r w:rsidRPr="00AB7936">
        <w:t>need</w:t>
      </w:r>
      <w:proofErr w:type="spellEnd"/>
      <w:r w:rsidRPr="00AB7936">
        <w:t xml:space="preserve"> </w:t>
      </w:r>
      <w:proofErr w:type="spellStart"/>
      <w:r w:rsidRPr="00AB7936">
        <w:t>aconstant</w:t>
      </w:r>
      <w:proofErr w:type="spellEnd"/>
      <w:r w:rsidRPr="00AB7936">
        <w:t xml:space="preserve"> temperature </w:t>
      </w:r>
      <w:proofErr w:type="spellStart"/>
      <w:r w:rsidRPr="00AB7936">
        <w:t>for</w:t>
      </w:r>
      <w:proofErr w:type="spellEnd"/>
      <w:r w:rsidRPr="00AB7936">
        <w:t xml:space="preserve"> </w:t>
      </w:r>
      <w:proofErr w:type="spellStart"/>
      <w:r w:rsidRPr="00AB7936">
        <w:t>successful</w:t>
      </w:r>
      <w:proofErr w:type="spellEnd"/>
      <w:r w:rsidRPr="00AB7936">
        <w:t xml:space="preserve"> </w:t>
      </w:r>
      <w:proofErr w:type="spellStart"/>
      <w:r w:rsidRPr="00AB7936">
        <w:t>growth</w:t>
      </w:r>
      <w:proofErr w:type="spellEnd"/>
      <w:r w:rsidRPr="00AB7936">
        <w:t>.</w:t>
      </w:r>
    </w:p>
    <w:p w:rsidR="00AB7936" w:rsidRPr="00AB7936" w:rsidRDefault="00AB7936" w:rsidP="00AB7936">
      <w:pPr>
        <w:spacing w:line="360" w:lineRule="auto"/>
      </w:pPr>
      <w:proofErr w:type="spellStart"/>
      <w:r w:rsidRPr="00AB7936">
        <w:lastRenderedPageBreak/>
        <w:t>With</w:t>
      </w:r>
      <w:proofErr w:type="spellEnd"/>
      <w:r w:rsidRPr="00AB7936">
        <w:t xml:space="preserve"> </w:t>
      </w:r>
      <w:proofErr w:type="spellStart"/>
      <w:r w:rsidRPr="00AB7936">
        <w:t>the</w:t>
      </w:r>
      <w:proofErr w:type="spellEnd"/>
      <w:r w:rsidRPr="00AB7936">
        <w:t xml:space="preserve"> </w:t>
      </w:r>
      <w:proofErr w:type="spellStart"/>
      <w:r w:rsidRPr="00AB7936">
        <w:t>report</w:t>
      </w:r>
      <w:proofErr w:type="spellEnd"/>
      <w:r w:rsidRPr="00AB7936">
        <w:t xml:space="preserve"> I </w:t>
      </w:r>
      <w:proofErr w:type="spellStart"/>
      <w:r w:rsidRPr="00AB7936">
        <w:t>wanted</w:t>
      </w:r>
      <w:proofErr w:type="spellEnd"/>
      <w:r w:rsidRPr="00AB7936">
        <w:t xml:space="preserve"> to </w:t>
      </w:r>
      <w:proofErr w:type="spellStart"/>
      <w:r w:rsidRPr="00AB7936">
        <w:t>show</w:t>
      </w:r>
      <w:proofErr w:type="spellEnd"/>
      <w:r w:rsidRPr="00AB7936">
        <w:t xml:space="preserve"> </w:t>
      </w:r>
      <w:proofErr w:type="spellStart"/>
      <w:r w:rsidRPr="00AB7936">
        <w:t>how</w:t>
      </w:r>
      <w:proofErr w:type="spellEnd"/>
      <w:r w:rsidRPr="00AB7936">
        <w:t xml:space="preserve"> </w:t>
      </w:r>
      <w:proofErr w:type="spellStart"/>
      <w:r w:rsidRPr="00AB7936">
        <w:t>the</w:t>
      </w:r>
      <w:proofErr w:type="spellEnd"/>
      <w:r w:rsidRPr="00AB7936">
        <w:t xml:space="preserve"> </w:t>
      </w:r>
      <w:proofErr w:type="spellStart"/>
      <w:r w:rsidRPr="00AB7936">
        <w:t>product</w:t>
      </w:r>
      <w:proofErr w:type="spellEnd"/>
      <w:r w:rsidRPr="00AB7936">
        <w:t xml:space="preserve">  </w:t>
      </w:r>
      <w:proofErr w:type="spellStart"/>
      <w:r w:rsidRPr="00AB7936">
        <w:t>work</w:t>
      </w:r>
      <w:proofErr w:type="spellEnd"/>
      <w:r w:rsidRPr="00AB7936">
        <w:t xml:space="preserve"> </w:t>
      </w:r>
      <w:proofErr w:type="spellStart"/>
      <w:r w:rsidRPr="00AB7936">
        <w:t>and</w:t>
      </w:r>
      <w:proofErr w:type="spellEnd"/>
      <w:r w:rsidRPr="00AB7936">
        <w:t xml:space="preserve"> to </w:t>
      </w:r>
      <w:proofErr w:type="spellStart"/>
      <w:r w:rsidRPr="00AB7936">
        <w:t>describe</w:t>
      </w:r>
      <w:proofErr w:type="spellEnd"/>
      <w:r w:rsidRPr="00AB7936">
        <w:t xml:space="preserve"> </w:t>
      </w:r>
      <w:proofErr w:type="spellStart"/>
      <w:r w:rsidRPr="00AB7936">
        <w:t>all</w:t>
      </w:r>
      <w:proofErr w:type="spellEnd"/>
      <w:r w:rsidRPr="00AB7936">
        <w:t xml:space="preserve"> </w:t>
      </w:r>
      <w:proofErr w:type="spellStart"/>
      <w:r w:rsidRPr="00AB7936">
        <w:t>the</w:t>
      </w:r>
      <w:proofErr w:type="spellEnd"/>
      <w:r w:rsidRPr="00AB7936">
        <w:t xml:space="preserve"> </w:t>
      </w:r>
      <w:proofErr w:type="spellStart"/>
      <w:r w:rsidRPr="00AB7936">
        <w:t>elements</w:t>
      </w:r>
      <w:proofErr w:type="spellEnd"/>
      <w:r w:rsidRPr="00AB7936">
        <w:t xml:space="preserve">, </w:t>
      </w:r>
      <w:proofErr w:type="spellStart"/>
      <w:r w:rsidRPr="00AB7936">
        <w:t>that</w:t>
      </w:r>
      <w:proofErr w:type="spellEnd"/>
      <w:r w:rsidRPr="00AB7936">
        <w:t xml:space="preserve"> </w:t>
      </w:r>
      <w:proofErr w:type="spellStart"/>
      <w:r w:rsidRPr="00AB7936">
        <w:t>the</w:t>
      </w:r>
      <w:proofErr w:type="spellEnd"/>
      <w:r w:rsidRPr="00AB7936">
        <w:t xml:space="preserve"> </w:t>
      </w:r>
      <w:proofErr w:type="spellStart"/>
      <w:r w:rsidRPr="00AB7936">
        <w:t>assignment</w:t>
      </w:r>
      <w:proofErr w:type="spellEnd"/>
      <w:r w:rsidRPr="00AB7936">
        <w:t xml:space="preserve"> </w:t>
      </w:r>
      <w:proofErr w:type="spellStart"/>
      <w:r w:rsidRPr="00AB7936">
        <w:t>involves</w:t>
      </w:r>
      <w:proofErr w:type="spellEnd"/>
      <w:r w:rsidRPr="00AB7936">
        <w:t xml:space="preserve"> so </w:t>
      </w:r>
      <w:proofErr w:type="spellStart"/>
      <w:r w:rsidRPr="00AB7936">
        <w:t>later</w:t>
      </w:r>
      <w:proofErr w:type="spellEnd"/>
      <w:r w:rsidRPr="00AB7936">
        <w:t xml:space="preserve"> </w:t>
      </w:r>
      <w:proofErr w:type="spellStart"/>
      <w:r w:rsidRPr="00AB7936">
        <w:t>generatios</w:t>
      </w:r>
      <w:proofErr w:type="spellEnd"/>
      <w:r w:rsidRPr="00AB7936">
        <w:t xml:space="preserve"> </w:t>
      </w:r>
      <w:proofErr w:type="spellStart"/>
      <w:r w:rsidRPr="00AB7936">
        <w:t>of</w:t>
      </w:r>
      <w:proofErr w:type="spellEnd"/>
      <w:r w:rsidRPr="00AB7936">
        <w:t xml:space="preserve"> </w:t>
      </w:r>
      <w:proofErr w:type="spellStart"/>
      <w:r w:rsidRPr="00AB7936">
        <w:t>students</w:t>
      </w:r>
      <w:proofErr w:type="spellEnd"/>
      <w:r w:rsidRPr="00AB7936">
        <w:t xml:space="preserve"> </w:t>
      </w:r>
      <w:proofErr w:type="spellStart"/>
      <w:r w:rsidRPr="00AB7936">
        <w:t>would</w:t>
      </w:r>
      <w:proofErr w:type="spellEnd"/>
      <w:r w:rsidRPr="00AB7936">
        <w:t xml:space="preserve"> </w:t>
      </w:r>
      <w:proofErr w:type="spellStart"/>
      <w:r w:rsidRPr="00AB7936">
        <w:t>consider</w:t>
      </w:r>
      <w:proofErr w:type="spellEnd"/>
      <w:r w:rsidRPr="00AB7936">
        <w:t xml:space="preserve"> </w:t>
      </w:r>
      <w:proofErr w:type="spellStart"/>
      <w:r w:rsidRPr="00AB7936">
        <w:t>building</w:t>
      </w:r>
      <w:proofErr w:type="spellEnd"/>
      <w:r w:rsidRPr="00AB7936">
        <w:t xml:space="preserve"> or </w:t>
      </w:r>
      <w:proofErr w:type="spellStart"/>
      <w:r w:rsidRPr="00AB7936">
        <w:t>making</w:t>
      </w:r>
      <w:proofErr w:type="spellEnd"/>
      <w:r w:rsidRPr="00AB7936">
        <w:t xml:space="preserve"> one </w:t>
      </w:r>
      <w:proofErr w:type="spellStart"/>
      <w:r w:rsidRPr="00AB7936">
        <w:t>themselves</w:t>
      </w:r>
      <w:proofErr w:type="spellEnd"/>
      <w:r w:rsidRPr="00AB7936">
        <w:t xml:space="preserve">. In </w:t>
      </w:r>
      <w:proofErr w:type="spellStart"/>
      <w:r w:rsidRPr="00AB7936">
        <w:t>the</w:t>
      </w:r>
      <w:proofErr w:type="spellEnd"/>
      <w:r w:rsidRPr="00AB7936">
        <w:t xml:space="preserve"> </w:t>
      </w:r>
      <w:proofErr w:type="spellStart"/>
      <w:r w:rsidRPr="00AB7936">
        <w:t>report</w:t>
      </w:r>
      <w:proofErr w:type="spellEnd"/>
      <w:r w:rsidRPr="00AB7936">
        <w:t xml:space="preserve"> </w:t>
      </w:r>
      <w:proofErr w:type="spellStart"/>
      <w:r w:rsidRPr="00AB7936">
        <w:t>there</w:t>
      </w:r>
      <w:proofErr w:type="spellEnd"/>
      <w:r w:rsidRPr="00AB7936">
        <w:t xml:space="preserve"> </w:t>
      </w:r>
      <w:proofErr w:type="spellStart"/>
      <w:r w:rsidRPr="00AB7936">
        <w:t>also</w:t>
      </w:r>
      <w:proofErr w:type="spellEnd"/>
      <w:r w:rsidRPr="00AB7936">
        <w:t xml:space="preserve"> </w:t>
      </w:r>
      <w:proofErr w:type="spellStart"/>
      <w:r w:rsidRPr="00AB7936">
        <w:t>whole</w:t>
      </w:r>
      <w:proofErr w:type="spellEnd"/>
      <w:r w:rsidRPr="00AB7936">
        <w:t xml:space="preserve"> procedure </w:t>
      </w:r>
      <w:proofErr w:type="spellStart"/>
      <w:r w:rsidRPr="00AB7936">
        <w:t>how</w:t>
      </w:r>
      <w:proofErr w:type="spellEnd"/>
      <w:r w:rsidRPr="00AB7936">
        <w:t xml:space="preserve"> </w:t>
      </w:r>
      <w:proofErr w:type="spellStart"/>
      <w:r w:rsidRPr="00AB7936">
        <w:t>the</w:t>
      </w:r>
      <w:proofErr w:type="spellEnd"/>
      <w:r w:rsidRPr="00AB7936">
        <w:t xml:space="preserve"> </w:t>
      </w:r>
      <w:proofErr w:type="spellStart"/>
      <w:r w:rsidRPr="00AB7936">
        <w:t>circuit</w:t>
      </w:r>
      <w:proofErr w:type="spellEnd"/>
      <w:r w:rsidRPr="00AB7936">
        <w:t xml:space="preserve"> pad </w:t>
      </w:r>
      <w:proofErr w:type="spellStart"/>
      <w:r w:rsidRPr="00AB7936">
        <w:t>was</w:t>
      </w:r>
      <w:proofErr w:type="spellEnd"/>
      <w:r w:rsidRPr="00AB7936">
        <w:t xml:space="preserve"> </w:t>
      </w:r>
      <w:proofErr w:type="spellStart"/>
      <w:r w:rsidRPr="00AB7936">
        <w:t>created</w:t>
      </w:r>
      <w:proofErr w:type="spellEnd"/>
      <w:r w:rsidRPr="00AB7936">
        <w:t xml:space="preserve">, </w:t>
      </w:r>
      <w:proofErr w:type="spellStart"/>
      <w:r w:rsidRPr="00AB7936">
        <w:t>etching</w:t>
      </w:r>
      <w:proofErr w:type="spellEnd"/>
      <w:r w:rsidRPr="00AB7936">
        <w:t xml:space="preserve"> </w:t>
      </w:r>
      <w:proofErr w:type="spellStart"/>
      <w:r w:rsidRPr="00AB7936">
        <w:t>and</w:t>
      </w:r>
      <w:proofErr w:type="spellEnd"/>
      <w:r w:rsidRPr="00AB7936">
        <w:t xml:space="preserve"> </w:t>
      </w:r>
      <w:proofErr w:type="spellStart"/>
      <w:r w:rsidRPr="00AB7936">
        <w:t>the</w:t>
      </w:r>
      <w:proofErr w:type="spellEnd"/>
      <w:r w:rsidRPr="00AB7936">
        <w:t xml:space="preserve"> </w:t>
      </w:r>
      <w:proofErr w:type="spellStart"/>
      <w:r w:rsidRPr="00AB7936">
        <w:t>planing</w:t>
      </w:r>
      <w:proofErr w:type="spellEnd"/>
      <w:r w:rsidRPr="00AB7936">
        <w:t xml:space="preserve"> </w:t>
      </w:r>
      <w:proofErr w:type="spellStart"/>
      <w:r w:rsidRPr="00AB7936">
        <w:t>of</w:t>
      </w:r>
      <w:proofErr w:type="spellEnd"/>
      <w:r w:rsidRPr="00AB7936">
        <w:t xml:space="preserve"> </w:t>
      </w:r>
      <w:proofErr w:type="spellStart"/>
      <w:r w:rsidRPr="00AB7936">
        <w:t>the</w:t>
      </w:r>
      <w:proofErr w:type="spellEnd"/>
      <w:r w:rsidRPr="00AB7936">
        <w:t xml:space="preserve"> </w:t>
      </w:r>
      <w:proofErr w:type="spellStart"/>
      <w:r w:rsidRPr="00AB7936">
        <w:t>circuit</w:t>
      </w:r>
      <w:proofErr w:type="spellEnd"/>
      <w:r w:rsidRPr="00AB7936">
        <w:t>.</w:t>
      </w:r>
    </w:p>
    <w:p w:rsidR="00AB7936" w:rsidRPr="00AB7936" w:rsidRDefault="00AB7936" w:rsidP="00AB7936">
      <w:pPr>
        <w:spacing w:line="360" w:lineRule="auto"/>
      </w:pPr>
      <w:r w:rsidRPr="00AB7936">
        <w:t xml:space="preserve">In </w:t>
      </w:r>
      <w:proofErr w:type="spellStart"/>
      <w:r w:rsidRPr="00AB7936">
        <w:t>the</w:t>
      </w:r>
      <w:proofErr w:type="spellEnd"/>
      <w:r w:rsidRPr="00AB7936">
        <w:t xml:space="preserve"> </w:t>
      </w:r>
      <w:proofErr w:type="spellStart"/>
      <w:r w:rsidRPr="00AB7936">
        <w:t>first</w:t>
      </w:r>
      <w:proofErr w:type="spellEnd"/>
      <w:r w:rsidRPr="00AB7936">
        <w:t xml:space="preserve"> part </w:t>
      </w:r>
      <w:proofErr w:type="spellStart"/>
      <w:r w:rsidRPr="00AB7936">
        <w:t>of</w:t>
      </w:r>
      <w:proofErr w:type="spellEnd"/>
      <w:r w:rsidRPr="00AB7936">
        <w:t xml:space="preserve"> </w:t>
      </w:r>
      <w:proofErr w:type="spellStart"/>
      <w:r w:rsidRPr="00AB7936">
        <w:t>the</w:t>
      </w:r>
      <w:proofErr w:type="spellEnd"/>
      <w:r w:rsidRPr="00AB7936">
        <w:t xml:space="preserve"> </w:t>
      </w:r>
      <w:proofErr w:type="spellStart"/>
      <w:r w:rsidRPr="00AB7936">
        <w:t>assignment</w:t>
      </w:r>
      <w:proofErr w:type="spellEnd"/>
      <w:r w:rsidRPr="00AB7936">
        <w:t xml:space="preserve"> I've </w:t>
      </w:r>
      <w:proofErr w:type="spellStart"/>
      <w:r w:rsidRPr="00AB7936">
        <w:t>described</w:t>
      </w:r>
      <w:proofErr w:type="spellEnd"/>
      <w:r w:rsidRPr="00AB7936">
        <w:t xml:space="preserve">  </w:t>
      </w:r>
      <w:proofErr w:type="spellStart"/>
      <w:r w:rsidRPr="00AB7936">
        <w:t>all</w:t>
      </w:r>
      <w:proofErr w:type="spellEnd"/>
      <w:r w:rsidRPr="00AB7936">
        <w:t xml:space="preserve"> </w:t>
      </w:r>
      <w:proofErr w:type="spellStart"/>
      <w:r w:rsidRPr="00AB7936">
        <w:t>of</w:t>
      </w:r>
      <w:proofErr w:type="spellEnd"/>
      <w:r w:rsidRPr="00AB7936">
        <w:t xml:space="preserve"> </w:t>
      </w:r>
      <w:proofErr w:type="spellStart"/>
      <w:r w:rsidRPr="00AB7936">
        <w:t>the</w:t>
      </w:r>
      <w:proofErr w:type="spellEnd"/>
      <w:r w:rsidRPr="00AB7936">
        <w:t xml:space="preserve"> </w:t>
      </w:r>
      <w:proofErr w:type="spellStart"/>
      <w:r w:rsidRPr="00AB7936">
        <w:t>containing</w:t>
      </w:r>
      <w:proofErr w:type="spellEnd"/>
      <w:r w:rsidRPr="00AB7936">
        <w:t xml:space="preserve"> </w:t>
      </w:r>
      <w:proofErr w:type="spellStart"/>
      <w:r w:rsidRPr="00AB7936">
        <w:t>elements</w:t>
      </w:r>
      <w:proofErr w:type="spellEnd"/>
      <w:r w:rsidRPr="00AB7936">
        <w:t xml:space="preserve">. In </w:t>
      </w:r>
      <w:proofErr w:type="spellStart"/>
      <w:r w:rsidRPr="00AB7936">
        <w:t>the</w:t>
      </w:r>
      <w:proofErr w:type="spellEnd"/>
      <w:r w:rsidRPr="00AB7936">
        <w:t xml:space="preserve"> </w:t>
      </w:r>
      <w:proofErr w:type="spellStart"/>
      <w:r w:rsidRPr="00AB7936">
        <w:t>second</w:t>
      </w:r>
      <w:proofErr w:type="spellEnd"/>
      <w:r w:rsidRPr="00AB7936">
        <w:t xml:space="preserve"> part </w:t>
      </w:r>
      <w:proofErr w:type="spellStart"/>
      <w:r w:rsidRPr="00AB7936">
        <w:t>the</w:t>
      </w:r>
      <w:proofErr w:type="spellEnd"/>
      <w:r w:rsidRPr="00AB7936">
        <w:t xml:space="preserve"> </w:t>
      </w:r>
      <w:proofErr w:type="spellStart"/>
      <w:r w:rsidRPr="00AB7936">
        <w:t>practical</w:t>
      </w:r>
      <w:proofErr w:type="spellEnd"/>
      <w:r w:rsidRPr="00AB7936">
        <w:t xml:space="preserve"> part is </w:t>
      </w:r>
      <w:proofErr w:type="spellStart"/>
      <w:r w:rsidRPr="00AB7936">
        <w:t>shown</w:t>
      </w:r>
      <w:proofErr w:type="spellEnd"/>
      <w:r w:rsidRPr="00AB7936">
        <w:t xml:space="preserve">, </w:t>
      </w:r>
      <w:proofErr w:type="spellStart"/>
      <w:r w:rsidRPr="00AB7936">
        <w:t>this</w:t>
      </w:r>
      <w:proofErr w:type="spellEnd"/>
      <w:r w:rsidRPr="00AB7936">
        <w:t xml:space="preserve"> </w:t>
      </w:r>
      <w:proofErr w:type="spellStart"/>
      <w:r w:rsidRPr="00AB7936">
        <w:t>means</w:t>
      </w:r>
      <w:proofErr w:type="spellEnd"/>
      <w:r w:rsidRPr="00AB7936">
        <w:t xml:space="preserve"> </w:t>
      </w:r>
      <w:proofErr w:type="spellStart"/>
      <w:r w:rsidRPr="00AB7936">
        <w:t>getting</w:t>
      </w:r>
      <w:proofErr w:type="spellEnd"/>
      <w:r w:rsidRPr="00AB7936">
        <w:t xml:space="preserve"> </w:t>
      </w:r>
      <w:proofErr w:type="spellStart"/>
      <w:r w:rsidRPr="00AB7936">
        <w:t>the</w:t>
      </w:r>
      <w:proofErr w:type="spellEnd"/>
      <w:r w:rsidRPr="00AB7936">
        <w:t xml:space="preserve"> material, </w:t>
      </w:r>
      <w:proofErr w:type="spellStart"/>
      <w:r w:rsidRPr="00AB7936">
        <w:t>making</w:t>
      </w:r>
      <w:proofErr w:type="spellEnd"/>
      <w:r w:rsidRPr="00AB7936">
        <w:t xml:space="preserve"> </w:t>
      </w:r>
      <w:proofErr w:type="spellStart"/>
      <w:r w:rsidRPr="00AB7936">
        <w:t>the</w:t>
      </w:r>
      <w:proofErr w:type="spellEnd"/>
      <w:r w:rsidRPr="00AB7936">
        <w:t xml:space="preserve"> </w:t>
      </w:r>
      <w:proofErr w:type="spellStart"/>
      <w:r w:rsidRPr="00AB7936">
        <w:t>circuit</w:t>
      </w:r>
      <w:proofErr w:type="spellEnd"/>
      <w:r w:rsidRPr="00AB7936">
        <w:t xml:space="preserve">, </w:t>
      </w:r>
      <w:proofErr w:type="spellStart"/>
      <w:r w:rsidRPr="00AB7936">
        <w:t>circuit</w:t>
      </w:r>
      <w:proofErr w:type="spellEnd"/>
      <w:r w:rsidRPr="00AB7936">
        <w:t xml:space="preserve"> pad </w:t>
      </w:r>
      <w:proofErr w:type="spellStart"/>
      <w:r w:rsidRPr="00AB7936">
        <w:t>and</w:t>
      </w:r>
      <w:proofErr w:type="spellEnd"/>
      <w:r w:rsidRPr="00AB7936">
        <w:t xml:space="preserve"> at </w:t>
      </w:r>
      <w:proofErr w:type="spellStart"/>
      <w:r w:rsidRPr="00AB7936">
        <w:t>the</w:t>
      </w:r>
      <w:proofErr w:type="spellEnd"/>
      <w:r w:rsidRPr="00AB7936">
        <w:t xml:space="preserve"> </w:t>
      </w:r>
      <w:proofErr w:type="spellStart"/>
      <w:r w:rsidRPr="00AB7936">
        <w:t>end</w:t>
      </w:r>
      <w:proofErr w:type="spellEnd"/>
      <w:r w:rsidRPr="00AB7936">
        <w:t xml:space="preserve"> </w:t>
      </w:r>
      <w:proofErr w:type="spellStart"/>
      <w:r w:rsidRPr="00AB7936">
        <w:t>all</w:t>
      </w:r>
      <w:proofErr w:type="spellEnd"/>
      <w:r w:rsidRPr="00AB7936">
        <w:t xml:space="preserve"> </w:t>
      </w:r>
      <w:proofErr w:type="spellStart"/>
      <w:r w:rsidRPr="00AB7936">
        <w:t>of</w:t>
      </w:r>
      <w:proofErr w:type="spellEnd"/>
      <w:r w:rsidRPr="00AB7936">
        <w:t xml:space="preserve"> </w:t>
      </w:r>
      <w:proofErr w:type="spellStart"/>
      <w:r w:rsidRPr="00AB7936">
        <w:t>the</w:t>
      </w:r>
      <w:proofErr w:type="spellEnd"/>
      <w:r w:rsidRPr="00AB7936">
        <w:t xml:space="preserve"> </w:t>
      </w:r>
      <w:proofErr w:type="spellStart"/>
      <w:r w:rsidRPr="00AB7936">
        <w:t>measurements</w:t>
      </w:r>
      <w:proofErr w:type="spellEnd"/>
      <w:r w:rsidRPr="00AB7936">
        <w:t xml:space="preserve"> </w:t>
      </w:r>
      <w:proofErr w:type="spellStart"/>
      <w:r w:rsidRPr="00AB7936">
        <w:t>that</w:t>
      </w:r>
      <w:proofErr w:type="spellEnd"/>
      <w:r w:rsidRPr="00AB7936">
        <w:t xml:space="preserve"> I </w:t>
      </w:r>
      <w:proofErr w:type="spellStart"/>
      <w:r w:rsidRPr="00AB7936">
        <w:t>did</w:t>
      </w:r>
      <w:proofErr w:type="spellEnd"/>
      <w:r w:rsidRPr="00AB7936">
        <w:t xml:space="preserve">. </w:t>
      </w:r>
      <w:proofErr w:type="spellStart"/>
      <w:r w:rsidRPr="00AB7936">
        <w:t>There</w:t>
      </w:r>
      <w:proofErr w:type="spellEnd"/>
      <w:r w:rsidRPr="00AB7936">
        <w:t xml:space="preserve"> is </w:t>
      </w:r>
      <w:proofErr w:type="spellStart"/>
      <w:r w:rsidRPr="00AB7936">
        <w:t>also</w:t>
      </w:r>
      <w:proofErr w:type="spellEnd"/>
      <w:r w:rsidRPr="00AB7936">
        <w:t xml:space="preserve"> </w:t>
      </w:r>
      <w:proofErr w:type="spellStart"/>
      <w:r w:rsidRPr="00AB7936">
        <w:t>the</w:t>
      </w:r>
      <w:proofErr w:type="spellEnd"/>
      <w:r w:rsidRPr="00AB7936">
        <w:t xml:space="preserve"> </w:t>
      </w:r>
      <w:proofErr w:type="spellStart"/>
      <w:r w:rsidRPr="00AB7936">
        <w:t>whole</w:t>
      </w:r>
      <w:proofErr w:type="spellEnd"/>
      <w:r w:rsidRPr="00AB7936">
        <w:t xml:space="preserve"> procedure, </w:t>
      </w:r>
      <w:proofErr w:type="spellStart"/>
      <w:r w:rsidRPr="00AB7936">
        <w:t>the</w:t>
      </w:r>
      <w:proofErr w:type="spellEnd"/>
      <w:r w:rsidRPr="00AB7936">
        <w:t xml:space="preserve"> </w:t>
      </w:r>
      <w:proofErr w:type="spellStart"/>
      <w:r w:rsidRPr="00AB7936">
        <w:t>way</w:t>
      </w:r>
      <w:proofErr w:type="spellEnd"/>
      <w:r w:rsidRPr="00AB7936">
        <w:t xml:space="preserve"> </w:t>
      </w:r>
      <w:proofErr w:type="spellStart"/>
      <w:r w:rsidRPr="00AB7936">
        <w:t>everything</w:t>
      </w:r>
      <w:proofErr w:type="spellEnd"/>
      <w:r w:rsidRPr="00AB7936">
        <w:t xml:space="preserve"> </w:t>
      </w:r>
      <w:proofErr w:type="spellStart"/>
      <w:r w:rsidRPr="00AB7936">
        <w:t>was</w:t>
      </w:r>
      <w:proofErr w:type="spellEnd"/>
      <w:r w:rsidRPr="00AB7936">
        <w:t xml:space="preserve"> done. In </w:t>
      </w:r>
      <w:proofErr w:type="spellStart"/>
      <w:r w:rsidRPr="00AB7936">
        <w:t>the</w:t>
      </w:r>
      <w:proofErr w:type="spellEnd"/>
      <w:r w:rsidRPr="00AB7936">
        <w:t xml:space="preserve"> </w:t>
      </w:r>
      <w:proofErr w:type="spellStart"/>
      <w:r w:rsidRPr="00AB7936">
        <w:t>end</w:t>
      </w:r>
      <w:proofErr w:type="spellEnd"/>
      <w:r w:rsidRPr="00AB7936">
        <w:t xml:space="preserve"> </w:t>
      </w:r>
      <w:proofErr w:type="spellStart"/>
      <w:r w:rsidRPr="00AB7936">
        <w:t>of</w:t>
      </w:r>
      <w:proofErr w:type="spellEnd"/>
      <w:r w:rsidRPr="00AB7936">
        <w:t xml:space="preserve"> </w:t>
      </w:r>
      <w:proofErr w:type="spellStart"/>
      <w:r w:rsidRPr="00AB7936">
        <w:t>the</w:t>
      </w:r>
      <w:proofErr w:type="spellEnd"/>
      <w:r w:rsidRPr="00AB7936">
        <w:t xml:space="preserve"> </w:t>
      </w:r>
      <w:proofErr w:type="spellStart"/>
      <w:r w:rsidRPr="00AB7936">
        <w:t>assignment</w:t>
      </w:r>
      <w:proofErr w:type="spellEnd"/>
      <w:r w:rsidRPr="00AB7936">
        <w:t xml:space="preserve"> I've </w:t>
      </w:r>
      <w:proofErr w:type="spellStart"/>
      <w:r w:rsidRPr="00AB7936">
        <w:t>put</w:t>
      </w:r>
      <w:proofErr w:type="spellEnd"/>
      <w:r w:rsidRPr="00AB7936">
        <w:t xml:space="preserve"> </w:t>
      </w:r>
      <w:proofErr w:type="spellStart"/>
      <w:r w:rsidRPr="00AB7936">
        <w:t>the</w:t>
      </w:r>
      <w:proofErr w:type="spellEnd"/>
      <w:r w:rsidRPr="00AB7936">
        <w:t xml:space="preserve"> program </w:t>
      </w:r>
      <w:proofErr w:type="spellStart"/>
      <w:r w:rsidRPr="00AB7936">
        <w:t>that</w:t>
      </w:r>
      <w:proofErr w:type="spellEnd"/>
      <w:r w:rsidRPr="00AB7936">
        <w:t xml:space="preserve"> is on </w:t>
      </w:r>
      <w:proofErr w:type="spellStart"/>
      <w:r w:rsidRPr="00AB7936">
        <w:t>the</w:t>
      </w:r>
      <w:proofErr w:type="spellEnd"/>
      <w:r w:rsidRPr="00AB7936">
        <w:t xml:space="preserve"> </w:t>
      </w:r>
      <w:proofErr w:type="spellStart"/>
      <w:r w:rsidRPr="00AB7936">
        <w:t>chip</w:t>
      </w:r>
      <w:proofErr w:type="spellEnd"/>
      <w:r w:rsidRPr="00AB7936">
        <w:t>.</w:t>
      </w:r>
    </w:p>
    <w:p w:rsidR="00AB7936" w:rsidRPr="00AB7936" w:rsidRDefault="00AB7936" w:rsidP="00AB7936">
      <w:pPr>
        <w:spacing w:line="360" w:lineRule="auto"/>
        <w:contextualSpacing/>
      </w:pPr>
    </w:p>
    <w:p w:rsidR="00AB7936" w:rsidRPr="00AB7936" w:rsidRDefault="00AB7936" w:rsidP="00AB7936">
      <w:pPr>
        <w:keepNext/>
        <w:keepLines/>
        <w:spacing w:before="200"/>
        <w:contextualSpacing/>
        <w:outlineLvl w:val="1"/>
        <w:rPr>
          <w:rFonts w:asciiTheme="majorHAnsi" w:eastAsiaTheme="majorEastAsia" w:hAnsiTheme="majorHAnsi" w:cstheme="majorBidi"/>
          <w:b/>
          <w:bCs/>
          <w:color w:val="000000" w:themeColor="text1"/>
          <w:sz w:val="26"/>
          <w:szCs w:val="26"/>
        </w:rPr>
      </w:pPr>
      <w:bookmarkStart w:id="7" w:name="_Toc322375014"/>
      <w:r w:rsidRPr="00AB7936">
        <w:rPr>
          <w:rFonts w:asciiTheme="majorHAnsi" w:eastAsiaTheme="majorEastAsia" w:hAnsiTheme="majorHAnsi" w:cstheme="majorBidi"/>
          <w:b/>
          <w:bCs/>
          <w:color w:val="000000" w:themeColor="text1"/>
          <w:sz w:val="26"/>
          <w:szCs w:val="26"/>
        </w:rPr>
        <w:t>1.2 Ključne besede</w:t>
      </w:r>
      <w:bookmarkEnd w:id="7"/>
    </w:p>
    <w:p w:rsidR="00AB7936" w:rsidRPr="00AB7936" w:rsidRDefault="00AB7936" w:rsidP="00AB7936">
      <w:pPr>
        <w:contextualSpacing/>
      </w:pPr>
    </w:p>
    <w:p w:rsidR="00AB7936" w:rsidRPr="00AB7936" w:rsidRDefault="00AB7936" w:rsidP="00AB7936">
      <w:pPr>
        <w:contextualSpacing/>
        <w:rPr>
          <w:rFonts w:ascii="Times-Roman" w:eastAsiaTheme="minorHAnsi" w:hAnsi="Times-Roman" w:cs="Times-Roman"/>
          <w:sz w:val="28"/>
          <w:szCs w:val="10"/>
          <w:lang w:eastAsia="en-US"/>
        </w:rPr>
      </w:pPr>
      <w:bookmarkStart w:id="8" w:name="_Toc322369061"/>
      <w:r w:rsidRPr="00AB7936">
        <w:rPr>
          <w:b/>
          <w:sz w:val="28"/>
        </w:rPr>
        <w:t xml:space="preserve">- Čip -  </w:t>
      </w:r>
      <w:r w:rsidRPr="00AB7936">
        <w:rPr>
          <w:rFonts w:ascii="Times-Roman" w:eastAsiaTheme="minorHAnsi" w:hAnsi="Times-Roman" w:cs="Times-Roman"/>
          <w:sz w:val="28"/>
          <w:szCs w:val="10"/>
          <w:lang w:eastAsia="en-US"/>
        </w:rPr>
        <w:t>PIC16F876-04/P</w:t>
      </w:r>
      <w:bookmarkEnd w:id="8"/>
    </w:p>
    <w:p w:rsidR="00AB7936" w:rsidRPr="00AB7936" w:rsidRDefault="00AB7936" w:rsidP="00AB7936">
      <w:pPr>
        <w:contextualSpacing/>
        <w:rPr>
          <w:rFonts w:ascii="Times-Roman" w:eastAsiaTheme="minorHAnsi" w:hAnsi="Times-Roman" w:cs="Times-Roman"/>
          <w:b/>
          <w:sz w:val="28"/>
          <w:szCs w:val="10"/>
          <w:lang w:eastAsia="en-US"/>
        </w:rPr>
      </w:pPr>
    </w:p>
    <w:p w:rsidR="00AB7936" w:rsidRPr="00AB7936" w:rsidRDefault="00AB7936" w:rsidP="00AB7936">
      <w:pPr>
        <w:contextualSpacing/>
        <w:rPr>
          <w:rFonts w:ascii="Times-Roman" w:eastAsiaTheme="minorHAnsi" w:hAnsi="Times-Roman" w:cs="Times-Roman"/>
          <w:sz w:val="28"/>
          <w:szCs w:val="10"/>
          <w:lang w:eastAsia="en-US"/>
        </w:rPr>
      </w:pPr>
      <w:bookmarkStart w:id="9" w:name="_Toc322369062"/>
      <w:r w:rsidRPr="00AB7936">
        <w:rPr>
          <w:rFonts w:ascii="Times-Roman" w:eastAsiaTheme="minorHAnsi" w:hAnsi="Times-Roman" w:cs="Times-Roman"/>
          <w:b/>
          <w:sz w:val="28"/>
          <w:szCs w:val="10"/>
          <w:lang w:eastAsia="en-US"/>
        </w:rPr>
        <w:t xml:space="preserve">-Temp. Sonda -  </w:t>
      </w:r>
      <w:r w:rsidRPr="00AB7936">
        <w:rPr>
          <w:rFonts w:ascii="Times-Roman" w:eastAsiaTheme="minorHAnsi" w:hAnsi="Times-Roman" w:cs="Times-Roman"/>
          <w:sz w:val="28"/>
          <w:szCs w:val="10"/>
          <w:lang w:eastAsia="en-US"/>
        </w:rPr>
        <w:t>pt100</w:t>
      </w:r>
      <w:bookmarkEnd w:id="9"/>
    </w:p>
    <w:p w:rsidR="00AB7936" w:rsidRPr="00AB7936" w:rsidRDefault="00AB7936" w:rsidP="00AB7936">
      <w:pPr>
        <w:contextualSpacing/>
        <w:rPr>
          <w:rFonts w:ascii="Times-Roman" w:eastAsiaTheme="minorHAnsi" w:hAnsi="Times-Roman" w:cs="Times-Roman"/>
          <w:sz w:val="28"/>
          <w:szCs w:val="10"/>
          <w:lang w:eastAsia="en-US"/>
        </w:rPr>
      </w:pPr>
    </w:p>
    <w:p w:rsidR="00AB7936" w:rsidRPr="00AB7936" w:rsidRDefault="00AB7936" w:rsidP="00AB7936">
      <w:pPr>
        <w:contextualSpacing/>
        <w:rPr>
          <w:rFonts w:ascii="Times-Roman" w:eastAsiaTheme="minorHAnsi" w:hAnsi="Times-Roman" w:cs="Times-Roman"/>
          <w:sz w:val="28"/>
          <w:szCs w:val="10"/>
          <w:lang w:eastAsia="en-US"/>
        </w:rPr>
      </w:pPr>
      <w:bookmarkStart w:id="10" w:name="_Toc322369063"/>
      <w:r w:rsidRPr="00AB7936">
        <w:rPr>
          <w:rFonts w:ascii="Times-Roman" w:eastAsiaTheme="minorHAnsi" w:hAnsi="Times-Roman" w:cs="Times-Roman"/>
          <w:b/>
          <w:sz w:val="28"/>
          <w:szCs w:val="10"/>
          <w:lang w:eastAsia="en-US"/>
        </w:rPr>
        <w:t xml:space="preserve">-LCD – </w:t>
      </w:r>
      <w:r w:rsidRPr="00AB7936">
        <w:rPr>
          <w:rFonts w:ascii="Times-Roman" w:eastAsiaTheme="minorHAnsi" w:hAnsi="Times-Roman" w:cs="Times-Roman"/>
          <w:sz w:val="28"/>
          <w:szCs w:val="10"/>
          <w:lang w:eastAsia="en-US"/>
        </w:rPr>
        <w:t>1x16 z osvetlitvijo</w:t>
      </w:r>
      <w:bookmarkEnd w:id="10"/>
    </w:p>
    <w:p w:rsidR="00AB7936" w:rsidRPr="00AB7936" w:rsidRDefault="00AB7936" w:rsidP="00AB7936">
      <w:pPr>
        <w:contextualSpacing/>
        <w:rPr>
          <w:rFonts w:asciiTheme="majorHAnsi" w:eastAsiaTheme="minorHAnsi" w:hAnsiTheme="majorHAnsi" w:cs="Times-Roman"/>
          <w:sz w:val="28"/>
          <w:szCs w:val="10"/>
          <w:lang w:eastAsia="en-US"/>
        </w:rPr>
      </w:pPr>
    </w:p>
    <w:p w:rsidR="00AB7936" w:rsidRPr="00AB7936" w:rsidRDefault="00AB7936" w:rsidP="00AB7936">
      <w:pPr>
        <w:contextualSpacing/>
        <w:rPr>
          <w:rFonts w:asciiTheme="majorHAnsi" w:eastAsiaTheme="minorHAnsi" w:hAnsiTheme="majorHAnsi" w:cs="Times-Roman"/>
          <w:b/>
          <w:sz w:val="26"/>
          <w:szCs w:val="10"/>
          <w:lang w:eastAsia="en-US"/>
        </w:rPr>
      </w:pPr>
      <w:r w:rsidRPr="00AB7936">
        <w:rPr>
          <w:rFonts w:asciiTheme="majorHAnsi" w:eastAsiaTheme="minorHAnsi" w:hAnsiTheme="majorHAnsi" w:cs="Times-Roman"/>
          <w:b/>
          <w:sz w:val="26"/>
          <w:szCs w:val="10"/>
          <w:lang w:eastAsia="en-US"/>
        </w:rPr>
        <w:t xml:space="preserve">     </w:t>
      </w:r>
      <w:proofErr w:type="spellStart"/>
      <w:r w:rsidRPr="00AB7936">
        <w:rPr>
          <w:rFonts w:asciiTheme="majorHAnsi" w:eastAsiaTheme="minorHAnsi" w:hAnsiTheme="majorHAnsi" w:cs="Times-Roman"/>
          <w:b/>
          <w:sz w:val="26"/>
          <w:szCs w:val="10"/>
          <w:lang w:eastAsia="en-US"/>
        </w:rPr>
        <w:t>Key</w:t>
      </w:r>
      <w:proofErr w:type="spellEnd"/>
      <w:r w:rsidRPr="00AB7936">
        <w:rPr>
          <w:rFonts w:asciiTheme="majorHAnsi" w:eastAsiaTheme="minorHAnsi" w:hAnsiTheme="majorHAnsi" w:cs="Times-Roman"/>
          <w:b/>
          <w:sz w:val="26"/>
          <w:szCs w:val="10"/>
          <w:lang w:eastAsia="en-US"/>
        </w:rPr>
        <w:t xml:space="preserve"> </w:t>
      </w:r>
      <w:proofErr w:type="spellStart"/>
      <w:r w:rsidRPr="00AB7936">
        <w:rPr>
          <w:rFonts w:asciiTheme="majorHAnsi" w:eastAsiaTheme="minorHAnsi" w:hAnsiTheme="majorHAnsi" w:cs="Times-Roman"/>
          <w:b/>
          <w:sz w:val="26"/>
          <w:szCs w:val="10"/>
          <w:lang w:eastAsia="en-US"/>
        </w:rPr>
        <w:t>words</w:t>
      </w:r>
      <w:proofErr w:type="spellEnd"/>
    </w:p>
    <w:p w:rsidR="00AB7936" w:rsidRPr="00AB7936" w:rsidRDefault="00AB7936" w:rsidP="00AB7936">
      <w:pPr>
        <w:contextualSpacing/>
        <w:rPr>
          <w:rFonts w:asciiTheme="majorHAnsi" w:eastAsiaTheme="minorHAnsi" w:hAnsiTheme="majorHAnsi" w:cs="Times-Roman"/>
          <w:b/>
          <w:sz w:val="26"/>
          <w:szCs w:val="10"/>
          <w:lang w:eastAsia="en-US"/>
        </w:rPr>
      </w:pPr>
    </w:p>
    <w:p w:rsidR="00AB7936" w:rsidRPr="00AB7936" w:rsidRDefault="00AB7936" w:rsidP="00AB7936">
      <w:pPr>
        <w:contextualSpacing/>
        <w:rPr>
          <w:rFonts w:ascii="Times-Roman" w:eastAsiaTheme="minorHAnsi" w:hAnsi="Times-Roman" w:cs="Times-Roman"/>
          <w:sz w:val="28"/>
          <w:szCs w:val="10"/>
          <w:lang w:eastAsia="en-US"/>
        </w:rPr>
      </w:pPr>
      <w:r w:rsidRPr="00AB7936">
        <w:rPr>
          <w:b/>
          <w:sz w:val="28"/>
        </w:rPr>
        <w:t xml:space="preserve">- </w:t>
      </w:r>
      <w:r w:rsidRPr="00AB7936">
        <w:rPr>
          <w:b/>
          <w:sz w:val="28"/>
          <w:lang w:val="en"/>
        </w:rPr>
        <w:t>chip</w:t>
      </w:r>
      <w:r w:rsidRPr="00AB7936">
        <w:rPr>
          <w:b/>
          <w:sz w:val="28"/>
        </w:rPr>
        <w:t xml:space="preserve"> -  </w:t>
      </w:r>
      <w:r w:rsidRPr="00AB7936">
        <w:rPr>
          <w:rFonts w:ascii="Times-Roman" w:eastAsiaTheme="minorHAnsi" w:hAnsi="Times-Roman" w:cs="Times-Roman"/>
          <w:sz w:val="28"/>
          <w:szCs w:val="10"/>
          <w:lang w:eastAsia="en-US"/>
        </w:rPr>
        <w:t>PIC16F876-04/P</w:t>
      </w:r>
    </w:p>
    <w:p w:rsidR="00AB7936" w:rsidRPr="00AB7936" w:rsidRDefault="00AB7936" w:rsidP="00AB7936">
      <w:pPr>
        <w:contextualSpacing/>
        <w:rPr>
          <w:rFonts w:ascii="Times-Roman" w:eastAsiaTheme="minorHAnsi" w:hAnsi="Times-Roman" w:cs="Times-Roman"/>
          <w:b/>
          <w:sz w:val="28"/>
          <w:szCs w:val="10"/>
          <w:lang w:eastAsia="en-US"/>
        </w:rPr>
      </w:pPr>
    </w:p>
    <w:p w:rsidR="00AB7936" w:rsidRPr="00AB7936" w:rsidRDefault="00AB7936" w:rsidP="00AB7936">
      <w:pPr>
        <w:contextualSpacing/>
        <w:rPr>
          <w:rFonts w:ascii="Times-Roman" w:eastAsiaTheme="minorHAnsi" w:hAnsi="Times-Roman" w:cs="Times-Roman"/>
          <w:sz w:val="28"/>
          <w:szCs w:val="10"/>
          <w:lang w:eastAsia="en-US"/>
        </w:rPr>
      </w:pPr>
      <w:r w:rsidRPr="00AB7936">
        <w:rPr>
          <w:rFonts w:ascii="Times-Roman" w:eastAsiaTheme="minorHAnsi" w:hAnsi="Times-Roman" w:cs="Times-Roman"/>
          <w:b/>
          <w:sz w:val="28"/>
          <w:szCs w:val="10"/>
          <w:lang w:eastAsia="en-US"/>
        </w:rPr>
        <w:t>-</w:t>
      </w:r>
      <w:r w:rsidRPr="00AB7936">
        <w:rPr>
          <w:lang w:val="en"/>
        </w:rPr>
        <w:t xml:space="preserve"> </w:t>
      </w:r>
      <w:r w:rsidRPr="00AB7936">
        <w:rPr>
          <w:rFonts w:ascii="Times-Roman" w:eastAsiaTheme="minorHAnsi" w:hAnsi="Times-Roman" w:cs="Times-Roman"/>
          <w:b/>
          <w:sz w:val="28"/>
          <w:szCs w:val="10"/>
          <w:lang w:val="en" w:eastAsia="en-US"/>
        </w:rPr>
        <w:t>temperature probe</w:t>
      </w:r>
      <w:r w:rsidRPr="00AB7936">
        <w:rPr>
          <w:rFonts w:ascii="Times-Roman" w:eastAsiaTheme="minorHAnsi" w:hAnsi="Times-Roman" w:cs="Times-Roman"/>
          <w:b/>
          <w:sz w:val="28"/>
          <w:szCs w:val="10"/>
          <w:lang w:eastAsia="en-US"/>
        </w:rPr>
        <w:t xml:space="preserve"> -  </w:t>
      </w:r>
      <w:r w:rsidRPr="00AB7936">
        <w:rPr>
          <w:rFonts w:ascii="Times-Roman" w:eastAsiaTheme="minorHAnsi" w:hAnsi="Times-Roman" w:cs="Times-Roman"/>
          <w:sz w:val="28"/>
          <w:szCs w:val="10"/>
          <w:lang w:eastAsia="en-US"/>
        </w:rPr>
        <w:t>pt100</w:t>
      </w:r>
    </w:p>
    <w:p w:rsidR="00AB7936" w:rsidRPr="00AB7936" w:rsidRDefault="00AB7936" w:rsidP="00AB7936">
      <w:pPr>
        <w:contextualSpacing/>
        <w:rPr>
          <w:rFonts w:ascii="Times-Roman" w:eastAsiaTheme="minorHAnsi" w:hAnsi="Times-Roman" w:cs="Times-Roman"/>
          <w:sz w:val="28"/>
          <w:szCs w:val="10"/>
          <w:lang w:eastAsia="en-US"/>
        </w:rPr>
      </w:pPr>
    </w:p>
    <w:p w:rsidR="00AB7936" w:rsidRPr="00AB7936" w:rsidRDefault="00AB7936" w:rsidP="00AB7936">
      <w:pPr>
        <w:contextualSpacing/>
        <w:rPr>
          <w:rFonts w:ascii="Times-Roman" w:eastAsiaTheme="minorHAnsi" w:hAnsi="Times-Roman" w:cs="Times-Roman"/>
          <w:sz w:val="28"/>
          <w:szCs w:val="10"/>
          <w:lang w:eastAsia="en-US"/>
        </w:rPr>
      </w:pPr>
      <w:r w:rsidRPr="00AB7936">
        <w:rPr>
          <w:rFonts w:ascii="Times-Roman" w:eastAsiaTheme="minorHAnsi" w:hAnsi="Times-Roman" w:cs="Times-Roman"/>
          <w:b/>
          <w:sz w:val="28"/>
          <w:szCs w:val="10"/>
          <w:lang w:eastAsia="en-US"/>
        </w:rPr>
        <w:t>-</w:t>
      </w:r>
      <w:r w:rsidRPr="00AB7936">
        <w:rPr>
          <w:lang w:val="en"/>
        </w:rPr>
        <w:t xml:space="preserve"> </w:t>
      </w:r>
      <w:r w:rsidRPr="00AB7936">
        <w:rPr>
          <w:rFonts w:ascii="Times-Roman" w:eastAsiaTheme="minorHAnsi" w:hAnsi="Times-Roman" w:cs="Times-Roman"/>
          <w:b/>
          <w:sz w:val="28"/>
          <w:szCs w:val="10"/>
          <w:lang w:val="en" w:eastAsia="en-US"/>
        </w:rPr>
        <w:t>LCD - 1x16 with backlight</w:t>
      </w:r>
    </w:p>
    <w:p w:rsidR="00AB7936" w:rsidRPr="00AB7936" w:rsidRDefault="00AB7936" w:rsidP="00AB7936">
      <w:pPr>
        <w:rPr>
          <w:rFonts w:eastAsiaTheme="minorHAnsi" w:cstheme="minorBidi"/>
        </w:rPr>
      </w:pPr>
    </w:p>
    <w:p w:rsidR="00516DC1" w:rsidRDefault="00516DC1">
      <w:pPr>
        <w:suppressAutoHyphens w:val="0"/>
        <w:spacing w:after="200" w:line="276" w:lineRule="auto"/>
        <w:rPr>
          <w:rFonts w:asciiTheme="majorHAnsi" w:eastAsiaTheme="minorHAnsi" w:hAnsiTheme="majorHAnsi" w:cstheme="majorBidi"/>
          <w:b/>
          <w:bCs/>
          <w:color w:val="000000" w:themeColor="text1"/>
          <w:sz w:val="32"/>
          <w:szCs w:val="28"/>
          <w:lang w:eastAsia="en-US"/>
        </w:rPr>
      </w:pPr>
      <w:r>
        <w:br w:type="page"/>
      </w:r>
    </w:p>
    <w:p w:rsidR="004E0388" w:rsidRPr="004531B9" w:rsidRDefault="004E0388" w:rsidP="004E0388">
      <w:pPr>
        <w:pStyle w:val="Naslov1"/>
      </w:pPr>
      <w:r>
        <w:lastRenderedPageBreak/>
        <w:t>2</w:t>
      </w:r>
      <w:r w:rsidRPr="004531B9">
        <w:t>. UVOD</w:t>
      </w:r>
      <w:bookmarkEnd w:id="6"/>
    </w:p>
    <w:p w:rsidR="004E0388" w:rsidRDefault="004E0388" w:rsidP="004E0388">
      <w:pPr>
        <w:contextualSpacing/>
        <w:rPr>
          <w:b/>
          <w:i/>
          <w:caps/>
          <w:sz w:val="26"/>
          <w:szCs w:val="26"/>
        </w:rPr>
      </w:pPr>
    </w:p>
    <w:p w:rsidR="004E0388" w:rsidRDefault="004E0388" w:rsidP="004E0388">
      <w:pPr>
        <w:pStyle w:val="Naslov2"/>
      </w:pPr>
      <w:bookmarkStart w:id="11" w:name="_Toc322375016"/>
      <w:r w:rsidRPr="00AA1A3C">
        <w:rPr>
          <w:caps/>
        </w:rPr>
        <w:t xml:space="preserve">2.1 </w:t>
      </w:r>
      <w:r w:rsidRPr="00AA1A3C">
        <w:t>Predstavitev raziskovalnega problema</w:t>
      </w:r>
      <w:bookmarkEnd w:id="11"/>
    </w:p>
    <w:p w:rsidR="004E0388" w:rsidRPr="00AA1A3C" w:rsidRDefault="004E0388" w:rsidP="004E0388">
      <w:pPr>
        <w:contextualSpacing/>
        <w:rPr>
          <w:b/>
          <w:caps/>
        </w:rPr>
      </w:pPr>
    </w:p>
    <w:p w:rsidR="004E0388" w:rsidRDefault="004E0388" w:rsidP="00516DC1">
      <w:pPr>
        <w:spacing w:line="360" w:lineRule="auto"/>
        <w:contextualSpacing/>
        <w:rPr>
          <w:rFonts w:ascii="Times-Roman" w:eastAsiaTheme="minorHAnsi" w:hAnsi="Times-Roman" w:cs="Times-Roman"/>
          <w:lang w:eastAsia="en-US"/>
        </w:rPr>
      </w:pPr>
      <w:r>
        <w:t xml:space="preserve">Naloge sem se lotil, da bi izdelal sistem ogrevanja kjer bi se temperatura konstantno ohranjevala. Za izvedbo sem uporabil čip </w:t>
      </w:r>
      <w:r w:rsidRPr="00C30E7D">
        <w:rPr>
          <w:rFonts w:ascii="Times-Roman" w:eastAsiaTheme="minorHAnsi" w:hAnsi="Times-Roman" w:cs="Times-Roman"/>
          <w:lang w:eastAsia="en-US"/>
        </w:rPr>
        <w:t>PIC16F876-04/P</w:t>
      </w:r>
      <w:r>
        <w:rPr>
          <w:rFonts w:ascii="Times-Roman" w:eastAsiaTheme="minorHAnsi" w:hAnsi="Times-Roman" w:cs="Times-Roman"/>
          <w:lang w:eastAsia="en-US"/>
        </w:rPr>
        <w:t>, ker so cenejši in ravno dovolj zmogljivi za mojo nalogo. Z malce težjim zapisom progra</w:t>
      </w:r>
      <w:r w:rsidR="00B97336">
        <w:rPr>
          <w:rFonts w:ascii="Times-Roman" w:eastAsiaTheme="minorHAnsi" w:hAnsi="Times-Roman" w:cs="Times-Roman"/>
          <w:lang w:eastAsia="en-US"/>
        </w:rPr>
        <w:t xml:space="preserve">ma na njega sem imel malo težav, </w:t>
      </w:r>
      <w:r>
        <w:rPr>
          <w:rFonts w:ascii="Times-Roman" w:eastAsiaTheme="minorHAnsi" w:hAnsi="Times-Roman" w:cs="Times-Roman"/>
          <w:lang w:eastAsia="en-US"/>
        </w:rPr>
        <w:t xml:space="preserve">vendar sem jih </w:t>
      </w:r>
      <w:r w:rsidR="00B97336">
        <w:rPr>
          <w:rFonts w:ascii="Times-Roman" w:eastAsiaTheme="minorHAnsi" w:hAnsi="Times-Roman" w:cs="Times-Roman"/>
          <w:lang w:eastAsia="en-US"/>
        </w:rPr>
        <w:t xml:space="preserve">s </w:t>
      </w:r>
      <w:r>
        <w:rPr>
          <w:rFonts w:ascii="Times-Roman" w:eastAsiaTheme="minorHAnsi" w:hAnsi="Times-Roman" w:cs="Times-Roman"/>
          <w:lang w:eastAsia="en-US"/>
        </w:rPr>
        <w:t xml:space="preserve"> pomočjo mentorja hitro rešil in celotno nalogo usposobil. Za spremljanje tempera</w:t>
      </w:r>
      <w:r w:rsidR="00B97336">
        <w:rPr>
          <w:rFonts w:ascii="Times-Roman" w:eastAsiaTheme="minorHAnsi" w:hAnsi="Times-Roman" w:cs="Times-Roman"/>
          <w:lang w:eastAsia="en-US"/>
        </w:rPr>
        <w:t xml:space="preserve">ture je v nalogo dodan tudi LCD – </w:t>
      </w:r>
      <w:r>
        <w:rPr>
          <w:rFonts w:ascii="Times-Roman" w:eastAsiaTheme="minorHAnsi" w:hAnsi="Times-Roman" w:cs="Times-Roman"/>
          <w:lang w:eastAsia="en-US"/>
        </w:rPr>
        <w:t>zaslon</w:t>
      </w:r>
      <w:r w:rsidR="00B97336">
        <w:rPr>
          <w:rFonts w:ascii="Times-Roman" w:eastAsiaTheme="minorHAnsi" w:hAnsi="Times-Roman" w:cs="Times-Roman"/>
          <w:lang w:eastAsia="en-US"/>
        </w:rPr>
        <w:t xml:space="preserve">, </w:t>
      </w:r>
      <w:r>
        <w:rPr>
          <w:rFonts w:ascii="Times-Roman" w:eastAsiaTheme="minorHAnsi" w:hAnsi="Times-Roman" w:cs="Times-Roman"/>
          <w:lang w:eastAsia="en-US"/>
        </w:rPr>
        <w:t xml:space="preserve"> iz katerega lahko izberemo želeno temperaturo in trenutno temperaturo. Izdelek lahko uporabljamo predvsem v valilnicah</w:t>
      </w:r>
      <w:r w:rsidR="00B97336">
        <w:rPr>
          <w:rFonts w:ascii="Times-Roman" w:eastAsiaTheme="minorHAnsi" w:hAnsi="Times-Roman" w:cs="Times-Roman"/>
          <w:lang w:eastAsia="en-US"/>
        </w:rPr>
        <w:t xml:space="preserve">, </w:t>
      </w:r>
      <w:r>
        <w:rPr>
          <w:rFonts w:ascii="Times-Roman" w:eastAsiaTheme="minorHAnsi" w:hAnsi="Times-Roman" w:cs="Times-Roman"/>
          <w:lang w:eastAsia="en-US"/>
        </w:rPr>
        <w:t xml:space="preserve"> kjer se mora dovajati konstantna temperatura in nimamo možnosti, da bi bili vedno zraven</w:t>
      </w:r>
      <w:r w:rsidR="00B97336">
        <w:rPr>
          <w:rFonts w:ascii="Times-Roman" w:eastAsiaTheme="minorHAnsi" w:hAnsi="Times-Roman" w:cs="Times-Roman"/>
          <w:lang w:eastAsia="en-US"/>
        </w:rPr>
        <w:t xml:space="preserve">, </w:t>
      </w:r>
      <w:r>
        <w:rPr>
          <w:rFonts w:ascii="Times-Roman" w:eastAsiaTheme="minorHAnsi" w:hAnsi="Times-Roman" w:cs="Times-Roman"/>
          <w:lang w:eastAsia="en-US"/>
        </w:rPr>
        <w:t xml:space="preserve"> saj izdelek samo priključimo na napetost in že nam naloga dela po želenem</w:t>
      </w:r>
      <w:r w:rsidR="00B97336">
        <w:rPr>
          <w:rFonts w:ascii="Times-Roman" w:eastAsiaTheme="minorHAnsi" w:hAnsi="Times-Roman" w:cs="Times-Roman"/>
          <w:lang w:eastAsia="en-US"/>
        </w:rPr>
        <w:t xml:space="preserve">, </w:t>
      </w:r>
      <w:r>
        <w:rPr>
          <w:rFonts w:ascii="Times-Roman" w:eastAsiaTheme="minorHAnsi" w:hAnsi="Times-Roman" w:cs="Times-Roman"/>
          <w:lang w:eastAsia="en-US"/>
        </w:rPr>
        <w:t xml:space="preserve"> prej napisanem</w:t>
      </w:r>
      <w:r w:rsidR="00B97336">
        <w:rPr>
          <w:rFonts w:ascii="Times-Roman" w:eastAsiaTheme="minorHAnsi" w:hAnsi="Times-Roman" w:cs="Times-Roman"/>
          <w:lang w:eastAsia="en-US"/>
        </w:rPr>
        <w:t xml:space="preserve">, </w:t>
      </w:r>
      <w:r>
        <w:rPr>
          <w:rFonts w:ascii="Times-Roman" w:eastAsiaTheme="minorHAnsi" w:hAnsi="Times-Roman" w:cs="Times-Roman"/>
          <w:lang w:eastAsia="en-US"/>
        </w:rPr>
        <w:t xml:space="preserve"> programu.  Ta naloga me je pritegnila predvsem zaradi že prej napisanega razloga, da lahko samo sedimo doma oz. delamo drugo delo in se ne obremenjujemo z ohranjanj</w:t>
      </w:r>
      <w:r w:rsidR="00B97336">
        <w:rPr>
          <w:rFonts w:ascii="Times-Roman" w:eastAsiaTheme="minorHAnsi" w:hAnsi="Times-Roman" w:cs="Times-Roman"/>
          <w:lang w:eastAsia="en-US"/>
        </w:rPr>
        <w:t xml:space="preserve">em temperature tam, </w:t>
      </w:r>
      <w:r>
        <w:rPr>
          <w:rFonts w:ascii="Times-Roman" w:eastAsiaTheme="minorHAnsi" w:hAnsi="Times-Roman" w:cs="Times-Roman"/>
          <w:lang w:eastAsia="en-US"/>
        </w:rPr>
        <w:t xml:space="preserve">kjer </w:t>
      </w:r>
      <w:r w:rsidR="00B97336">
        <w:rPr>
          <w:rFonts w:ascii="Times-Roman" w:eastAsiaTheme="minorHAnsi" w:hAnsi="Times-Roman" w:cs="Times-Roman"/>
          <w:lang w:eastAsia="en-US"/>
        </w:rPr>
        <w:t>je to najbolj potrebno</w:t>
      </w:r>
      <w:r>
        <w:rPr>
          <w:rFonts w:ascii="Times-Roman" w:eastAsiaTheme="minorHAnsi" w:hAnsi="Times-Roman" w:cs="Times-Roman"/>
          <w:lang w:eastAsia="en-US"/>
        </w:rPr>
        <w:t>.</w:t>
      </w:r>
    </w:p>
    <w:p w:rsidR="004E0388" w:rsidRPr="00B6341C" w:rsidRDefault="004E0388" w:rsidP="004E0388">
      <w:pPr>
        <w:contextualSpacing/>
        <w:rPr>
          <w:rFonts w:ascii="Times-Roman" w:eastAsiaTheme="minorHAnsi" w:hAnsi="Times-Roman" w:cs="Times-Roman"/>
          <w:sz w:val="28"/>
          <w:szCs w:val="28"/>
          <w:lang w:eastAsia="en-US"/>
        </w:rPr>
      </w:pPr>
    </w:p>
    <w:p w:rsidR="004E0388" w:rsidRPr="00AA1A3C" w:rsidRDefault="004E0388" w:rsidP="004E0388">
      <w:pPr>
        <w:pStyle w:val="Naslov2"/>
        <w:rPr>
          <w:rFonts w:eastAsiaTheme="minorHAnsi"/>
          <w:lang w:eastAsia="en-US"/>
        </w:rPr>
      </w:pPr>
      <w:bookmarkStart w:id="12" w:name="_Toc322375017"/>
      <w:r w:rsidRPr="00AA1A3C">
        <w:rPr>
          <w:rFonts w:eastAsiaTheme="minorHAnsi"/>
          <w:lang w:eastAsia="en-US"/>
        </w:rPr>
        <w:t>2.2 Postopki dela</w:t>
      </w:r>
      <w:bookmarkEnd w:id="12"/>
    </w:p>
    <w:p w:rsidR="004E0388" w:rsidRDefault="004E0388" w:rsidP="004E0388">
      <w:pPr>
        <w:contextualSpacing/>
        <w:rPr>
          <w:rFonts w:ascii="Times-Roman" w:eastAsiaTheme="minorHAnsi" w:hAnsi="Times-Roman" w:cs="Times-Roman"/>
          <w:b/>
          <w:sz w:val="28"/>
          <w:szCs w:val="28"/>
          <w:lang w:eastAsia="en-US"/>
        </w:rPr>
      </w:pPr>
    </w:p>
    <w:p w:rsidR="004E0388" w:rsidRPr="00C561C1" w:rsidRDefault="004E0388" w:rsidP="004E0388">
      <w:pPr>
        <w:contextualSpacing/>
        <w:rPr>
          <w:rFonts w:ascii="Times-Roman" w:eastAsiaTheme="minorHAnsi" w:hAnsi="Times-Roman" w:cs="Times-Roman"/>
          <w:szCs w:val="28"/>
          <w:lang w:eastAsia="en-US"/>
        </w:rPr>
      </w:pPr>
      <w:r w:rsidRPr="00C561C1">
        <w:rPr>
          <w:rFonts w:ascii="Times-Roman" w:eastAsiaTheme="minorHAnsi" w:hAnsi="Times-Roman" w:cs="Times-Roman"/>
          <w:szCs w:val="28"/>
          <w:lang w:eastAsia="en-US"/>
        </w:rPr>
        <w:t>Komentiranje sheme</w:t>
      </w:r>
      <w:r w:rsidR="00B97336">
        <w:rPr>
          <w:rFonts w:ascii="Times-Roman" w:eastAsiaTheme="minorHAnsi" w:hAnsi="Times-Roman" w:cs="Times-Roman"/>
          <w:szCs w:val="28"/>
          <w:lang w:eastAsia="en-US"/>
        </w:rPr>
        <w:t>.</w:t>
      </w:r>
    </w:p>
    <w:p w:rsidR="004E0388" w:rsidRPr="00C561C1" w:rsidRDefault="004E0388" w:rsidP="004E0388">
      <w:pPr>
        <w:contextualSpacing/>
        <w:rPr>
          <w:rFonts w:ascii="Times-Roman" w:eastAsiaTheme="minorHAnsi" w:hAnsi="Times-Roman" w:cs="Times-Roman"/>
          <w:szCs w:val="28"/>
          <w:lang w:eastAsia="en-US"/>
        </w:rPr>
      </w:pPr>
      <w:r w:rsidRPr="00C561C1">
        <w:rPr>
          <w:rFonts w:ascii="Times-Roman" w:eastAsiaTheme="minorHAnsi" w:hAnsi="Times-Roman" w:cs="Times-Roman"/>
          <w:szCs w:val="28"/>
          <w:lang w:eastAsia="en-US"/>
        </w:rPr>
        <w:t>Nabava materiala</w:t>
      </w:r>
      <w:r w:rsidR="00B97336">
        <w:rPr>
          <w:rFonts w:ascii="Times-Roman" w:eastAsiaTheme="minorHAnsi" w:hAnsi="Times-Roman" w:cs="Times-Roman"/>
          <w:szCs w:val="28"/>
          <w:lang w:eastAsia="en-US"/>
        </w:rPr>
        <w:t>.</w:t>
      </w:r>
    </w:p>
    <w:p w:rsidR="004E0388" w:rsidRPr="00C561C1" w:rsidRDefault="004E0388" w:rsidP="004E0388">
      <w:pPr>
        <w:contextualSpacing/>
        <w:rPr>
          <w:rFonts w:ascii="Times-Roman" w:eastAsiaTheme="minorHAnsi" w:hAnsi="Times-Roman" w:cs="Times-Roman"/>
          <w:szCs w:val="28"/>
          <w:lang w:eastAsia="en-US"/>
        </w:rPr>
      </w:pPr>
      <w:r w:rsidRPr="00C561C1">
        <w:rPr>
          <w:rFonts w:ascii="Times-Roman" w:eastAsiaTheme="minorHAnsi" w:hAnsi="Times-Roman" w:cs="Times-Roman"/>
          <w:szCs w:val="28"/>
          <w:lang w:eastAsia="en-US"/>
        </w:rPr>
        <w:t>Izdelava vezja v Sprint-</w:t>
      </w:r>
      <w:proofErr w:type="spellStart"/>
      <w:r w:rsidRPr="00C561C1">
        <w:rPr>
          <w:rFonts w:ascii="Times-Roman" w:eastAsiaTheme="minorHAnsi" w:hAnsi="Times-Roman" w:cs="Times-Roman"/>
          <w:szCs w:val="28"/>
          <w:lang w:eastAsia="en-US"/>
        </w:rPr>
        <w:t>Layout</w:t>
      </w:r>
      <w:proofErr w:type="spellEnd"/>
      <w:r w:rsidRPr="00C561C1">
        <w:rPr>
          <w:rFonts w:ascii="Times-Roman" w:eastAsiaTheme="minorHAnsi" w:hAnsi="Times-Roman" w:cs="Times-Roman"/>
          <w:szCs w:val="28"/>
          <w:lang w:eastAsia="en-US"/>
        </w:rPr>
        <w:t xml:space="preserve"> 5.0</w:t>
      </w:r>
      <w:r w:rsidR="00B97336">
        <w:rPr>
          <w:rFonts w:ascii="Times-Roman" w:eastAsiaTheme="minorHAnsi" w:hAnsi="Times-Roman" w:cs="Times-Roman"/>
          <w:szCs w:val="28"/>
          <w:lang w:eastAsia="en-US"/>
        </w:rPr>
        <w:t>.</w:t>
      </w:r>
    </w:p>
    <w:p w:rsidR="004E0388" w:rsidRPr="00C561C1" w:rsidRDefault="004E0388" w:rsidP="004E0388">
      <w:pPr>
        <w:contextualSpacing/>
        <w:rPr>
          <w:rFonts w:ascii="Times-Roman" w:eastAsiaTheme="minorHAnsi" w:hAnsi="Times-Roman" w:cs="Times-Roman"/>
          <w:szCs w:val="28"/>
          <w:lang w:eastAsia="en-US"/>
        </w:rPr>
      </w:pPr>
      <w:r w:rsidRPr="00C561C1">
        <w:rPr>
          <w:rFonts w:ascii="Times-Roman" w:eastAsiaTheme="minorHAnsi" w:hAnsi="Times-Roman" w:cs="Times-Roman"/>
          <w:szCs w:val="28"/>
          <w:lang w:eastAsia="en-US"/>
        </w:rPr>
        <w:t>Jedkanje</w:t>
      </w:r>
      <w:r w:rsidR="00B97336">
        <w:rPr>
          <w:rFonts w:ascii="Times-Roman" w:eastAsiaTheme="minorHAnsi" w:hAnsi="Times-Roman" w:cs="Times-Roman"/>
          <w:szCs w:val="28"/>
          <w:lang w:eastAsia="en-US"/>
        </w:rPr>
        <w:t>.</w:t>
      </w:r>
    </w:p>
    <w:p w:rsidR="004E0388" w:rsidRPr="00C561C1" w:rsidRDefault="004E0388" w:rsidP="004E0388">
      <w:pPr>
        <w:contextualSpacing/>
        <w:rPr>
          <w:rFonts w:ascii="Times-Roman" w:eastAsiaTheme="minorHAnsi" w:hAnsi="Times-Roman" w:cs="Times-Roman"/>
          <w:szCs w:val="28"/>
          <w:lang w:eastAsia="en-US"/>
        </w:rPr>
      </w:pPr>
      <w:r w:rsidRPr="00C561C1">
        <w:rPr>
          <w:rFonts w:ascii="Times-Roman" w:eastAsiaTheme="minorHAnsi" w:hAnsi="Times-Roman" w:cs="Times-Roman"/>
          <w:szCs w:val="28"/>
          <w:lang w:eastAsia="en-US"/>
        </w:rPr>
        <w:t>Spajkanje elementov na vitro ploščo</w:t>
      </w:r>
      <w:r w:rsidR="00B97336">
        <w:rPr>
          <w:rFonts w:ascii="Times-Roman" w:eastAsiaTheme="minorHAnsi" w:hAnsi="Times-Roman" w:cs="Times-Roman"/>
          <w:szCs w:val="28"/>
          <w:lang w:eastAsia="en-US"/>
        </w:rPr>
        <w:t>.</w:t>
      </w:r>
    </w:p>
    <w:p w:rsidR="004E0388" w:rsidRPr="00C561C1" w:rsidRDefault="004E0388" w:rsidP="004E0388">
      <w:pPr>
        <w:contextualSpacing/>
        <w:rPr>
          <w:rFonts w:ascii="Times-Roman" w:eastAsiaTheme="minorHAnsi" w:hAnsi="Times-Roman" w:cs="Times-Roman"/>
          <w:szCs w:val="28"/>
          <w:lang w:eastAsia="en-US"/>
        </w:rPr>
      </w:pPr>
      <w:r w:rsidRPr="00C561C1">
        <w:rPr>
          <w:rFonts w:ascii="Times-Roman" w:eastAsiaTheme="minorHAnsi" w:hAnsi="Times-Roman" w:cs="Times-Roman"/>
          <w:szCs w:val="28"/>
          <w:lang w:eastAsia="en-US"/>
        </w:rPr>
        <w:t>Meritev napetosti</w:t>
      </w:r>
      <w:r w:rsidR="00B97336">
        <w:rPr>
          <w:rFonts w:ascii="Times-Roman" w:eastAsiaTheme="minorHAnsi" w:hAnsi="Times-Roman" w:cs="Times-Roman"/>
          <w:szCs w:val="28"/>
          <w:lang w:eastAsia="en-US"/>
        </w:rPr>
        <w:t>.</w:t>
      </w:r>
    </w:p>
    <w:p w:rsidR="004E0388" w:rsidRPr="00C561C1" w:rsidRDefault="004E0388" w:rsidP="004E0388">
      <w:pPr>
        <w:contextualSpacing/>
        <w:rPr>
          <w:rFonts w:ascii="Times-Roman" w:eastAsiaTheme="minorHAnsi" w:hAnsi="Times-Roman" w:cs="Times-Roman"/>
          <w:szCs w:val="28"/>
          <w:lang w:eastAsia="en-US"/>
        </w:rPr>
      </w:pPr>
      <w:r w:rsidRPr="00C561C1">
        <w:rPr>
          <w:rFonts w:ascii="Times-Roman" w:eastAsiaTheme="minorHAnsi" w:hAnsi="Times-Roman" w:cs="Times-Roman"/>
          <w:szCs w:val="28"/>
          <w:lang w:eastAsia="en-US"/>
        </w:rPr>
        <w:t>Izdelava ohišja za nalogo</w:t>
      </w:r>
      <w:r w:rsidR="00B97336">
        <w:rPr>
          <w:rFonts w:ascii="Times-Roman" w:eastAsiaTheme="minorHAnsi" w:hAnsi="Times-Roman" w:cs="Times-Roman"/>
          <w:szCs w:val="28"/>
          <w:lang w:eastAsia="en-US"/>
        </w:rPr>
        <w:t>.</w:t>
      </w:r>
    </w:p>
    <w:p w:rsidR="004E0388" w:rsidRDefault="004E0388" w:rsidP="004E0388">
      <w:pPr>
        <w:contextualSpacing/>
        <w:rPr>
          <w:rFonts w:ascii="Times-Roman" w:eastAsiaTheme="minorHAnsi" w:hAnsi="Times-Roman" w:cs="Times-Roman"/>
          <w:b/>
          <w:sz w:val="28"/>
          <w:szCs w:val="28"/>
          <w:lang w:eastAsia="en-US"/>
        </w:rPr>
      </w:pPr>
    </w:p>
    <w:p w:rsidR="004E0388" w:rsidRPr="00AA1A3C" w:rsidRDefault="004E0388" w:rsidP="004E0388">
      <w:pPr>
        <w:pStyle w:val="Naslov2"/>
        <w:rPr>
          <w:rFonts w:eastAsiaTheme="minorHAnsi"/>
          <w:lang w:eastAsia="en-US"/>
        </w:rPr>
      </w:pPr>
      <w:bookmarkStart w:id="13" w:name="_Toc322375018"/>
      <w:r w:rsidRPr="00AA1A3C">
        <w:rPr>
          <w:rFonts w:eastAsiaTheme="minorHAnsi"/>
          <w:lang w:eastAsia="en-US"/>
        </w:rPr>
        <w:t>2.3 Uporaba izdelka</w:t>
      </w:r>
      <w:bookmarkEnd w:id="13"/>
    </w:p>
    <w:p w:rsidR="004E0388" w:rsidRDefault="004E0388" w:rsidP="004E0388">
      <w:pPr>
        <w:contextualSpacing/>
        <w:rPr>
          <w:rFonts w:ascii="Times-Roman" w:eastAsiaTheme="minorHAnsi" w:hAnsi="Times-Roman" w:cs="Times-Roman"/>
          <w:b/>
          <w:sz w:val="28"/>
          <w:szCs w:val="28"/>
          <w:lang w:eastAsia="en-US"/>
        </w:rPr>
      </w:pPr>
    </w:p>
    <w:p w:rsidR="004E0388" w:rsidRDefault="004E0388" w:rsidP="00516DC1">
      <w:pPr>
        <w:spacing w:line="360" w:lineRule="auto"/>
        <w:contextualSpacing/>
        <w:rPr>
          <w:rFonts w:ascii="Times-Roman" w:eastAsiaTheme="minorHAnsi" w:hAnsi="Times-Roman" w:cs="Times-Roman"/>
          <w:szCs w:val="28"/>
          <w:lang w:eastAsia="en-US"/>
        </w:rPr>
      </w:pPr>
      <w:r w:rsidRPr="00C561C1">
        <w:rPr>
          <w:rFonts w:ascii="Times-Roman" w:eastAsiaTheme="minorHAnsi" w:hAnsi="Times-Roman" w:cs="Times-Roman"/>
          <w:szCs w:val="28"/>
          <w:lang w:eastAsia="en-US"/>
        </w:rPr>
        <w:t xml:space="preserve">Izdelek lahko uporabljamo povsod, kjer bi radi, da imamo konstantno temperaturo brez, da bi bil potreben stalni nadzor ljudi saj nam naloga sama uravnava </w:t>
      </w:r>
      <w:r w:rsidR="00B97336">
        <w:rPr>
          <w:rFonts w:ascii="Times-Roman" w:eastAsiaTheme="minorHAnsi" w:hAnsi="Times-Roman" w:cs="Times-Roman"/>
          <w:szCs w:val="28"/>
          <w:lang w:eastAsia="en-US"/>
        </w:rPr>
        <w:t xml:space="preserve">želeno </w:t>
      </w:r>
      <w:r w:rsidRPr="00C561C1">
        <w:rPr>
          <w:rFonts w:ascii="Times-Roman" w:eastAsiaTheme="minorHAnsi" w:hAnsi="Times-Roman" w:cs="Times-Roman"/>
          <w:szCs w:val="28"/>
          <w:lang w:eastAsia="en-US"/>
        </w:rPr>
        <w:t>temperaturo.</w:t>
      </w:r>
    </w:p>
    <w:p w:rsidR="004E0388" w:rsidRDefault="004E0388" w:rsidP="00516DC1">
      <w:pPr>
        <w:spacing w:line="360" w:lineRule="auto"/>
        <w:contextualSpacing/>
        <w:rPr>
          <w:rFonts w:eastAsiaTheme="minorHAnsi"/>
          <w:lang w:eastAsia="en-US"/>
        </w:rPr>
      </w:pPr>
    </w:p>
    <w:p w:rsidR="00516DC1" w:rsidRDefault="00516DC1">
      <w:pPr>
        <w:suppressAutoHyphens w:val="0"/>
        <w:spacing w:after="200" w:line="276" w:lineRule="auto"/>
        <w:rPr>
          <w:rFonts w:asciiTheme="majorHAnsi" w:eastAsiaTheme="minorHAnsi" w:hAnsiTheme="majorHAnsi" w:cstheme="majorBidi"/>
          <w:b/>
          <w:bCs/>
          <w:color w:val="000000" w:themeColor="text1"/>
          <w:sz w:val="32"/>
          <w:szCs w:val="28"/>
          <w:lang w:eastAsia="en-US"/>
        </w:rPr>
      </w:pPr>
      <w:bookmarkStart w:id="14" w:name="_Toc322375019"/>
      <w:r>
        <w:br w:type="page"/>
      </w:r>
    </w:p>
    <w:p w:rsidR="004E0388" w:rsidRPr="004531B9" w:rsidRDefault="004E0388" w:rsidP="004E0388">
      <w:pPr>
        <w:pStyle w:val="Naslov1"/>
      </w:pPr>
      <w:r w:rsidRPr="004531B9">
        <w:lastRenderedPageBreak/>
        <w:t xml:space="preserve">3. </w:t>
      </w:r>
      <w:r w:rsidRPr="004E0388">
        <w:t>ELEKTROTEHNIKA</w:t>
      </w:r>
      <w:bookmarkEnd w:id="14"/>
    </w:p>
    <w:p w:rsidR="004E0388" w:rsidRDefault="004E0388" w:rsidP="004E0388">
      <w:pPr>
        <w:contextualSpacing/>
        <w:rPr>
          <w:rFonts w:ascii="Times-Roman" w:eastAsiaTheme="minorHAnsi" w:hAnsi="Times-Roman" w:cs="Times-Roman"/>
          <w:b/>
          <w:sz w:val="28"/>
          <w:szCs w:val="28"/>
          <w:lang w:eastAsia="en-US"/>
        </w:rPr>
      </w:pPr>
    </w:p>
    <w:p w:rsidR="004E0388" w:rsidRPr="00AA1A3C" w:rsidRDefault="004E0388" w:rsidP="004E0388">
      <w:pPr>
        <w:pStyle w:val="Naslov2"/>
        <w:rPr>
          <w:rFonts w:eastAsiaTheme="minorHAnsi"/>
          <w:lang w:eastAsia="en-US"/>
        </w:rPr>
      </w:pPr>
      <w:bookmarkStart w:id="15" w:name="_Toc322375020"/>
      <w:r w:rsidRPr="00AA1A3C">
        <w:rPr>
          <w:rFonts w:eastAsiaTheme="minorHAnsi"/>
          <w:lang w:eastAsia="en-US"/>
        </w:rPr>
        <w:t>3.1 Kondenzatorji</w:t>
      </w:r>
      <w:bookmarkEnd w:id="15"/>
    </w:p>
    <w:p w:rsidR="004E0388" w:rsidRDefault="004E0388" w:rsidP="004E0388">
      <w:pPr>
        <w:contextualSpacing/>
        <w:rPr>
          <w:rFonts w:ascii="Times-Roman" w:eastAsiaTheme="minorHAnsi" w:hAnsi="Times-Roman" w:cs="Times-Roman"/>
          <w:b/>
          <w:sz w:val="28"/>
          <w:szCs w:val="28"/>
          <w:lang w:eastAsia="en-US"/>
        </w:rPr>
      </w:pPr>
    </w:p>
    <w:p w:rsidR="004E0388" w:rsidRPr="00B761AE" w:rsidRDefault="004E0388" w:rsidP="00516DC1">
      <w:pPr>
        <w:spacing w:line="360" w:lineRule="auto"/>
        <w:contextualSpacing/>
        <w:rPr>
          <w:szCs w:val="23"/>
        </w:rPr>
      </w:pPr>
      <w:r w:rsidRPr="00B761AE">
        <w:rPr>
          <w:szCs w:val="23"/>
        </w:rPr>
        <w:t>Električni kondenzator je pasivni element, ki lahko sprejme, shrani in odda elektrino. Njegova osnovna lastnost je kapacitivnost. Podobno kot izdelujemo elemente električne upornosti, izdelujemo tudi elemente električne kapacitivnosti – kondenzatorje. Poleg uspešnosti shranjevanja energije je pomembno tudi to, kako hitro lahko to energijo kondenzator sprazni. Elektrolitske baterije na primer zelo uspešno shranjujejo veliko količino energije, ne morejo pa je hitro izkoristiti. Na drugi strani so elektrolitski kondenzatorji, ki so majhnih dimenzij in so nekoliko manj učinkoviti v smislu gostote shranjene energije, se pa lahko njihov shranjen naboj zelo hitro razelektri. Kondenzator je v osnovi sestavljen iz dveh elektrod – vzporednih prevodnih plošč, ki sta blizu skupaj, vendar se ne stikata. Med njima je izolator ali dielektrik. Poznamo več simbolov</w:t>
      </w:r>
      <w:r w:rsidR="00B97336">
        <w:rPr>
          <w:szCs w:val="23"/>
        </w:rPr>
        <w:t xml:space="preserve"> za kondenzatorje</w:t>
      </w:r>
      <w:r w:rsidRPr="00B761AE">
        <w:rPr>
          <w:szCs w:val="23"/>
        </w:rPr>
        <w:t xml:space="preserve">. Vsi imajo dve vzporedni črti, ki ponazarjata osnovno sestavo: dve vzporedni prevodni plošči. Ti sta lahko izvedeni na veliko različnih načinov. Kondenzatorji se med sabo razlikujejo po več kriterijih. Pomembnejši so njegova »uporabnost« (nespremenljiv, spremenljiv), odvisnost od drugih veličin (napetostno odvisen) </w:t>
      </w:r>
      <w:r w:rsidR="00B97336">
        <w:rPr>
          <w:szCs w:val="23"/>
        </w:rPr>
        <w:t>in</w:t>
      </w:r>
      <w:r w:rsidRPr="00B761AE">
        <w:rPr>
          <w:szCs w:val="23"/>
        </w:rPr>
        <w:t xml:space="preserve"> pravilna priključitev (elektrolitski). Prav te kriterije izražajo različni simboli </w:t>
      </w:r>
      <w:r w:rsidR="00B97336">
        <w:rPr>
          <w:szCs w:val="23"/>
        </w:rPr>
        <w:t xml:space="preserve">za </w:t>
      </w:r>
      <w:r w:rsidRPr="00B761AE">
        <w:rPr>
          <w:szCs w:val="23"/>
        </w:rPr>
        <w:t>kondenzatorj</w:t>
      </w:r>
      <w:r w:rsidR="00B97336">
        <w:rPr>
          <w:szCs w:val="23"/>
        </w:rPr>
        <w:t>e</w:t>
      </w:r>
      <w:r w:rsidRPr="00B761AE">
        <w:rPr>
          <w:szCs w:val="23"/>
        </w:rPr>
        <w:t>, ki jih uporabljamo v električnih shemah.</w:t>
      </w:r>
    </w:p>
    <w:p w:rsidR="004E0388" w:rsidRPr="00B761AE" w:rsidRDefault="004E0388" w:rsidP="00516DC1">
      <w:pPr>
        <w:spacing w:line="360" w:lineRule="auto"/>
        <w:contextualSpacing/>
        <w:rPr>
          <w:szCs w:val="23"/>
        </w:rPr>
      </w:pPr>
    </w:p>
    <w:p w:rsidR="004E0388" w:rsidRDefault="004E0388" w:rsidP="004E0388">
      <w:pPr>
        <w:keepNext/>
        <w:contextualSpacing/>
      </w:pPr>
      <w:r>
        <w:rPr>
          <w:rFonts w:ascii="Times-Roman" w:eastAsiaTheme="minorHAnsi" w:hAnsi="Times-Roman" w:cs="Times-Roman"/>
          <w:b/>
          <w:noProof/>
          <w:sz w:val="28"/>
          <w:szCs w:val="28"/>
          <w:lang w:eastAsia="sl-SI"/>
        </w:rPr>
        <mc:AlternateContent>
          <mc:Choice Requires="wpc">
            <w:drawing>
              <wp:inline distT="0" distB="0" distL="0" distR="0" wp14:anchorId="489B82B8" wp14:editId="10F2B320">
                <wp:extent cx="5328285" cy="1758315"/>
                <wp:effectExtent l="0" t="0" r="5715" b="13335"/>
                <wp:docPr id="22" name="Platno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810"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Platno 22" o:spid="_x0000_s1026" editas="canvas" style="width:419.55pt;height:138.45pt;mso-position-horizontal-relative:char;mso-position-vertical-relative:line" coordsize="53282,17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d/8MwMAAIgHAAAOAAAAZHJzL2Uyb0RvYy54bWysVduOmzAQfa/Uf0C8&#10;s0CWhIs2WWUhqSpt21XVfoBjTLAKNrKdy6rqv3fGhFyaVlt1iwQM9nh85swZc3e/bxtny5TmUkzd&#10;8CZwHSaoLLlYT92vX5Ze4jraEFGSRgo2dZ+Zdu9nb9/c7bqMjWQtm5IpB4IIne26qVsb02W+r2nN&#10;WqJvZMcETFZStcTAp1r7pSI7iN42/igIJv5OqrJTkjKtYbToJ92ZjV9VjJpPVaWZcZqpC9iMfSr7&#10;XOHTn92RbK1IV3N6gEH+AUVLuIBNj6EKYoizUfwqVMupklpW5obK1pdVxSmzOUA2YfBLNjkRW6Jt&#10;MhTYGQCC9R/jrtaIW8glbxpgw4foGY7hewf1YTjdiEunfsT6Hnw6TjO4DxyCdQXx5VrCKrNRzD0E&#10;af8qRkvUt03nAZ0dMXzFG26erTSANwQltk+cPqn+g37cPimHlyBVUIMgLUgSpnFXZ4xiwBXo1C8h&#10;mNKjpN+0I2ReE7Fmc92BqGA9LB+GlJK7mpFS4zByeBnFfl7AWDW8Q76RVLQPCYMuX9Z/r5lC0k3L&#10;hOmbQLEGcpdC17zTrqMy1q4YJKnel6GVJdubR21wO7B6YX4fJfMgSEcPXj4Oci8K4oU3T6PYi4NF&#10;HAVREuZh/gNXh1G20QxoIE3R8aFLwugK7W/FfejXXt+2T5wtsd2ITFlAw9tChCGkBLFqRT8D2eAH&#10;tlHM0BrNCpg7jIPzccLSfGIWa6A7qPZq90GWUGeyMdKSsa9Ui3GASWdvj4Ln41GA9FAYHN/exglq&#10;hMJcGE/iJLKHBWw4LO+UNu+YbB00gGtAasOTLeTR5za44G7HDvtTN1kqrqqUBukiWSSRF40mC6hS&#10;UXjzZR55k2UYj4vbIs+LcKhSzcuSCRTW64tkOZcNLwedarVe5Y3qi7e0l9U6VODk5qNYTjCGwmKw&#10;k/DScBQFD6PUW06S2IuW0dhL4yDxgjB9SCdBlEbF8jKlRy7Y61NydlM3HY/GtkpnoFFoZ7kF9rrO&#10;jWQtN/Czang7dZOjE8mw9ReitDI1hDe9fUYFwj9R0Wu+1/ogUphFE26w7MnboXXxPzn/tl6nH+js&#10;J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RzPEjeAAAABQEAAA8AAABkcnMv&#10;ZG93bnJldi54bWxMj1FLwzAUhd8F/0O4gm8uXR1dV5sOERTRh+lW2GvW3LXB5KY02Vr99UZf9OXC&#10;4RzO+W65nqxhZxy8diRgPkuAITVOaWoF1LvHmxyYD5KUNI5QwCd6WFeXF6UslBvpHc/b0LJYQr6Q&#10;AroQ+oJz33RopZ+5Hil6RzdYGaIcWq4GOcZya3iaJBm3UlNc6GSPDx02H9uTFbBIjyZ/e8pev57r&#10;enzZL/Qy2Wghrq+m+ztgAafwF4Yf/IgOVWQ6uBMpz4yA+Ej4vdHLb1dzYAcB6TJbAa9K/p+++gYA&#10;AP//AwBQSwMECgAAAAAAAAAhAJJ304iDLgAAgy4AABQAAABkcnMvbWVkaWEvaW1hZ2UxLnBuZ4lQ&#10;TkcNChoKAAAADUlIRFIAAAIuAAAAuggCAAAABkBR9AAAAAFzUkdCAK7OHOkAAC49SURBVHhe7Z15&#10;rF1V9cd/oCiTCkixgE1LFdTglAraINiKWAYRQUUg1BEbRKNRVIwkJA5ooxgMcQ6KglaxoFRBoEUB&#10;BcWomCpIQahMWpQitEALzr8PfsPK8fbd+8457+4zfs8fL/udu88evnv47rX22mtv9p///Of//BgB&#10;I2AEjIARqA+BzevL2jkbASNgBIyAEXgEAVOR+4ERMAJGwAjUjICpqOYGcPZGwAgYASNgKnIfMAJG&#10;wAgYgZoRMBXV3ADO3ggYASNgBExF7gNGwAgYASNQMwKmopobwNkbASNgBIyAqch9wAgYASNgBGpG&#10;wFRUcwM4eyNgBIyAETAVuQ8YASNgBIxAzQiYimpuAGdvBIyAETACpiL3ASNgBIyAEagZAVNRzQ3g&#10;7I2AETACRsBU5D5gBIyAETACNSNgKqq5AZy9ETACRsAImIrcBxIi8Le//Y3U//3vf//rX/9SIGFm&#10;TtoIGIH/IvDwww/zV6NPQ6/5z2a+Oq/5jdTeEtK7NtvskT72z3/+c4sttmhvRVxyI9AWBBhrj33s&#10;Y//xj38w4hRuRcktFbWimdpXSNZl4iGKzl/GQ1tWZ+3D2iU2Ao8igOJB3POYxzyGAdiicWcqci9O&#10;gsCWW24JA7E0Y2xI8mZsJMnJiRoBI/AoAlrwMe4233zzdi3+TEXuxUkQgH4YD/xlSMBJEo+kvPZj&#10;BIxAIgRQysFA/JVIxIhryxLQVJSoS/Q92XXr1q1evfpxj3scQGzcuFEk9PjHP77vuLj+RiAxAlJC&#10;oI24//77GXFtsRUyFSXuF31Nfp999jnssMPWr1/PxunWW28tEkJO6iserrcRqAIBhpj2ipYtW7Z4&#10;8WINulbYptmCror+0cM82CtCEmIM/P3vf0c24i8jBGVdD6FwlY1AxQgw9ObMmXPDDTfccccdM2bM&#10;qDj3ctk1bmqQOBkbbg8++CD/nnjiiTNnztywYQNhZrcQOVlxl6u2v0qNgDRyNBY8pL/modSYNyF9&#10;LcAZvzE226IgagJ64yoDSghmS9kNaRiOK+V06TSOijRh0X3Vlbfddlu69YoVK9asWXPfffeBbOyB&#10;86tnt3Q9wykbgRII6BhZbJUzeD1IS8DYw08aR0VqA6k7g8zvuecemIlurS4uc6xWUH0Pu5Sr3HME&#10;JBC35WRlzxurOdVvIhXpaKQODPNAP9tvv706d8hMkvq94GpOT3JJjIAQYJswzpN5hLpX5ESgiVTE&#10;Frf2ithg0Jnhhx56iH95GSZYOq2Ss5KOZgSMQDUIaI2YPU+GPsN7utWA3+pcmkhFIf1I0QzlRFcW&#10;/cRSq13HiVvdUVx4I5AHAeyM1q5dq/NkMl5gNWllXR7oeh6ncVTEqoq+C+WE5QItxMEU6If32ZPD&#10;rLy8XdTz7uvqNw2BuXPnLliw4O677w4Syi4lm1Zal6c5CDSOiiTx0I8J6FwkaytUdjBT3DXAr4S1&#10;n9QcKF0SI2AEbrrpppUrV+60006MTXlkB5O2+J5x89WIQOOoSFiIY6R3lpCktRXv5XrW26E1dhpn&#10;bQSGIRB7RdmB7G1dd5hJEWgoFU1abkcwAkbACBiBziBgKupMU7oiRsAIGIG2ImAqamvLudxGwAgY&#10;gc4gYCrqTFO6IkbACBiBtiJgKmpry7ncRsAIGIHOIGAq6kxTuiJGwAgYgbYiYCpqa8u53EbACBiB&#10;ziBgKupMU7amIgPumuSvjLNicf2HPA3yVzHjaLPu4uONfZq1prFdUCOQDwFTUT6cHGt8CHBm+eGH&#10;H5b7jI0bN+qGG7HOE5/4RFzfbrHFFoT5y0/EhKj4lZh43+ANYXvZGF9rOCUj0AgETEWNaIb+FEKn&#10;8blHAILhwbug6i4Hmvfff/9WW20F6xBNJERM/uVXYspHO0zmi0H702Fc054gYCrqSUM3pZqwC0QS&#10;TgV1zRrswht+0u3j8n4rEuJX0RUun1HZQVSE7Qa3Kc3pchiBMSFgKhoTkE4mHwISaKAcSUXh8Vbq&#10;uLiqKkiIbSFEJT7hanlJTvxk95r5wHYsI9AaBExFrWmqbhRUd1Bpc4gnVG1IPIhBEJLeIP3EvdRs&#10;IEkM0l+EpLhBsRuYuBZGwAiYitwHKkVA0g/CEA/cI0sEyUZwDxyD9EMc5J7tttuOn5CEUM0R2LBh&#10;g0wbkJxk1+DHCBiBziBgKupMU7ajItAJ7ALlyEQb/RuEJAGIsH6SrTZmC1CUyInI22yzDYZz/Cs1&#10;nR8jYAS6hICpqEut2YK6xOEhX8LbgtZyEfuNACs/acUrsFk1FfW7r1VeezaKkIGkguNB0JH0Q0EI&#10;S/mmY0OSlvgXBR1foaBDWuJf4lReamdoBOpEQMe9eSrbJZWiguEmKtLhv6QQmIqSwuvEBxGATujT&#10;dPR49C/xICQRjwbeunXr+AniQUFHAAWdDOekxDOyRqAnCNDbY+lGoJrOr9WhTqCLilgyJgXcVJQU&#10;Xic+iIDOFdGzJRXFxfCMMfo6w0xvOMqqwSBj7hgPGh42W3DH6g8C4RNLyu3KXI2wHJSRkaDWeEz3&#10;mIrSYeuUJ0BATLPpEVdppZF4JProWCusw8DDmJsw0pJUc/w04MXOQBuBriKgdRu109JNAkoFOzca&#10;pKEPRz3OyE3q+9FU1NU+3NB66VzRpkdceSMvDIy0cPwThERlZOSNtKTR2NDquVhGYKwIMFikoNNe&#10;kRR0oUsYa1aDicmzifgP9TgrxaQCmakoaWs68UEE1LPRxcmCTtSiJRh/5Q41HP/IEx3/8qvU1gwP&#10;kZmRNQJ9QEDDJEwGBv5Nh4AEL/ZrNWBRkn/729++9tpr0+XoIZ0OW6c8MQJwCdZxUnxDLRpm0eN5&#10;E5dE8BMxGRX8CiHpkgjCSRUFbjYj0BwEdMqbDi9HWTp7V4FWQKs9jpmTI8+JJ554zDHHHH/88emQ&#10;MRWlw9YpT4zAgAc52YnKsk60FJdEKCajQgG5ZiCQVFHgZjMC1SMQ259aZrH8ykpCeiNJJfteb2Jl&#10;VnoPlUVefKtdW9nLaVTCQGeddRYU+NGPfjQdMqaidNg6ZSNgBIxALgS02GLql70cqy7eSHOglRnv&#10;tQKTVZtsULU4473YqJybYN0Exrfr16+H25Q+2oh77rmHlN/+9rfDQywHV6xYsf/+++eqTKlIpqJS&#10;sPkjI2AEjMC4ERCpQAYSR0Q5yCtSSvMQ4F+9ly5BkUvrCfhWxkFsxz7pSU+SyCW/+DvuuONrX/va&#10;s88+e/vttz/vvPPmzZuX1J7bVDTu3uT0jIARMALFEYAVUJSFo0U5sOeRqY7SI6DtVR5ZoqJP4xM+&#10;LLeBKg7DVpuk4voVnZdAHvrOd75DAKnola98JdFCN1i8cpN/YSqaHCPHMAJGwAikRgBWkNgBx+jg&#10;nXZGsSmFfqSgIxDnGXT4QfYFfFhaMILGsNVGOydNoESi44477swzz4STli9ffvjhh5M41nRJzSVM&#10;Rak7mNM3AkbACEyCALyCWCOHIwgiknsU4A3vpaBThPhJgYhQ4ugrn4v/YCNREfTzpje9Cb0cysBz&#10;zz33RS96ES+hK6zpkraiqSgpvE7cCBgBI5ALASQP3R4pSUh7RVAF7wlLKlJA20WEJSHxCR+Wk4qC&#10;vfhcVnOvf/3rzznnHJhp2bJl6OWe8IQnkBF0FUcAc1WmeCRTUXHM/IURMAJGYKwIyGO9ZCMSRhEX&#10;BgsiHklFAy/lEIH3fMjnJY5+i8BEM/AZ8tA3vvENAkuXLj3ggAN4Sco656e80j2monTYtjLl7M5k&#10;bJaW2K5kzMjzaai85X570oe84ghFNrLGgwZqNc6JJy1qSyOwwUDL4tPvm9/8phbFcnWRbWVwVuvH&#10;jTVR2RKdoaVAVVxsJA+GTFa4kXE2fwNzAvEyiscnfJjHvG3T80NxGQQNzf4Q8hD2C1grHHLIISqJ&#10;jCMqgMJUVAHIbcpCyy7N+NlFlpTXhR6NIiUSKulhKQRG4jDRWNYoSCNQY7LE6q9NbZCyrGw+y+cs&#10;Pv0uu+yyJz/5yaeccgonSNQuWl+TP9OQDIizvpm1jZF07zpl1duatlzPaVDIGV25mjTk/NCwwpuK&#10;yjVrZ7+ShloLolBG6xxD0Se7iaowyuhhiSi7rDwUK8TsRSkioXJH+TrbZkUqxuaz2gJe+eQnP8n0&#10;dOqpp86YMeOggw46//zztb4GcGGubkA49iSMfBGwxxBXYhCNpaFBICsk5c+gOeeHTEX5W63XMSWU&#10;yFaHQCiINRLyP9p9ZQUn5Y8mNTmUm/Dh11huD6iARD86ZsE4LGEm1OsW/d/Kxx24TGrTpk077bTT&#10;9PtVV1111FFHTZ8+/aSTTrrttttoKTUfmBOmGwC7vg3JyahWhkBWl1Au0+acHzIVlWvB3n0ltRgd&#10;VwpiJiMtiqUfyP/oshOYQ+loW1VOtSd8RDD6SZzE8JMuIlTVek9Mb1eU7pe6ngMM5V72LW95yz77&#10;7MO/NDE/3XvvvZAT9rscs//BD35ALqIfIvBVdAkrSEvjX/RD+rx2RkNhwL/ldKQNOT80DIHkN5YX&#10;hT4bXwOAN7vtttvtt9++evVqAvFyKin722EIMMuzhSD32Lochb/8+8ADDxQCDXdVTHb4C9GND8xi&#10;UBrr62EmoVr3KYsgJIbczjvv/PSnP12/qjO4AxRqiE0jc7QeU10tOPj7ox/96OCDD45L0iI+jQ74&#10;HLnHonePPfbgPacg8Q1DQL1iwmLEckHWxuUmzSlWsEufq7eHax8F8gyBWbNm3XHHHbfccsvs2bOl&#10;+s66uRNEOj+EvQPjdP78+dhtQ1d5zB+SIFxoI7riyHHUC1jp03/4wx+0Uq64GL3KDsphAoqupu3r&#10;0j2Pzp3zuAOMFTHJMcIY80iikimXn7EjwIBauHAhTRywM9bkH5OX0tQdeeSRd999t7JmSSHBdMJH&#10;XUURRkQbey26nWB0/vyjYObMmbQjy3c1BNJtQKRDSzQ6EViUXHLJJfpJ7cX2YS1gWioqPc129kNt&#10;F7FKiiMO2jcqVGG+5R68P/3pT9hoafXA7Db66IPUcVpuc1XXXXfdtXbt2jPOOCN7SwrpeLldqCEG&#10;IocilPexBKaZED11HZTUd/oKWVaK1g9+8IMf/vCHJdfynpfDDHwtFU2ldSb8Vu5Q46eBf4dlNyAV&#10;EY2mkQ+hkIcIY6uyYMECSVqM2WrsticucwUEKDd/2SUSaA7bvtZ4EPnHEuCpT30qpWdu4qXoXQe+&#10;xOQjHtVOU6Hi+5kUAXUUYRsy6Gicp/5rdtVG1nSDt73tbRTj61//elz5Sn9wI07afOUiQPmgHcoZ&#10;BWTJfeyxx9INUOtFypaKyoGc5ytZzINwfgEom2zMdU972tMgsFWrVsWvEoZ48KdA4z7lKU+58MIL&#10;RxcpGlrJDgzSPNXJH6fYUrcc4WvvWvtv4iRtTU/4EJMI0s/wF2mRs3hIkfxLQGs0wqQpY6rRFsbE&#10;1BJPTVuu/H37Kiy5Y8sU2ItacheNr2ZVD5Gzk9hmiMAUtYV9a8dC9YX499prL8BXQ2iLm+bYc889&#10;OX5PQFcJQEhaphRK3JFzIgCwsVFKby/BRnyus186RYQUK26jAAq/4Q1v4GpwWvPTn/70oYceOowq&#10;iMl8SzqaPzUGh20Q5qzd6GjJqShLANREJ4rFDRM+Ue377ruPMJBxFg8ooSjESQmqzIw69yBlwoSP&#10;tseD+Ygp3YKfSRHQnoFQpb3orBWI7Trerx6ig7FqQXLXAAitkefBSVuwRAQw/8hHPsJY0xCjxcU6&#10;jKBf/OIXIS2pJxTV1pYoT98+kfJGuvHwiTBiyT5sqSf1nfhMKgQt4JgzGVDcC46agQF16aWXvu51&#10;r9NkO+FDHDqD2lpSWuolSHIq0jwCKLC0yDlO8g8z6lU07mvSSJCfkvircSJeIakJEwniEfNBh/J8&#10;7mdSBOB4oJa3K0369ELNSkkfiUHKMc6TM4RoOK3ISh8yT1rsziQO1NjR8dABGDW6SI1dhJtvvhlj&#10;yMsvv1yWIzK082pg7O2uzq8VdqzXdZq10KOVBKzDsJUhvraImDM5MfbZz36WefW73/3u3nvvrZij&#10;E8c3B3GkgtJUMPaKR4LJzRY0g8S2GzWXN5FhvVkioX6Nr9B7Yj7HXhFH8PgciEVF0MyIUcHIIULW&#10;giv2XdMB2oGUaYIw7Q373QrqRXuFXo7wW9/6Vpyk4Qvg/e9/v9YTWa1dBeXpVRaatlhz7LLLLhqh&#10;GHk/5znPAfwvfvGL/MTtNbSIFt025h573whzbdRit956K4ajus6uhE6MpkSg+d73vnf99de/853v&#10;RLFEe33/+9//7W9/iyXRS1/60he84AUsLHRX3jBdEQ29ww478BdrfqiRwmANG6rysVf/EcqsYIGj&#10;cwxR+tF8EMY5FEw1p22e+9znwkPXXHPN85///EhnhBmP4kjnIxUTD+nQEilA7FKa0lYz6b/4xS+m&#10;p7I0ZjAAXWqdjDTjWrgQZhj89Kc/xYAY5zTvete71IjqDwRYrEzFxLxL7TXeujA2v/SlL7373e/+&#10;2te+xqaCtEZsKnzgAx+gG5xwwgmnn366lEjD8lUbaRM3mmy8hexqatAD+DPisGa888476eGAn3XD&#10;mKfiNFPWw6mOBmoNR0DyDcnyQEIjHGdozqShMW1AVlazjliC5Cnb6DjJqYi+e+WVVzKXCVb2e+KU&#10;1oQlo/JwDHhReWmKOOZy3XXXsXX0whe+kH9JSttxJEjLDVs1aN9V2w9YBhOf5d4nPvGJXXfddeqo&#10;dTgFKZdjriesreyiQ6IoROQre63wTPPIQmmzzS644AKOWEqdLR5SykkXaEUL3434MTARRl/zmtfI&#10;6ld0wpr6Va96FbPky172siVLljAlsUaesNamonKdgWWfDEN4WHNfccUVvGEYFpWK+IQFNxo52ghd&#10;HGb6KFdXrlzJQD766KOxmuNXDSJOENKIw3RudAbmTFaEmNvxCTMtKeQ8I1gOgeRUtN9++1199dUU&#10;Lvh59KQm0taSSno8xdf7oHe9CVXehJXX5btS4gn9iy666BWveEU5pPrz1U9+8hMEWc4D4bAZ1qdD&#10;Eyg6JIrClRV0UB3QcNp9ZSGy++67y3KSXkFn0DKlaPqOnxOBmBOl3w513LXXXougzLqEFSGXqmXP&#10;QWdTNhXlxHkgmuyKRQ/8FPq6EqlpVtSEyZm8s846C1JhSffyl79cNghabpKy1K3DstAqJIwppliq&#10;SSuSnIqg5b/85S/INOrWYdSRWjGoPSdpEnSyEnkIHxi1ubWYtCkcwQjUikBW/SLVHBOWlnEMJcI4&#10;32I6w5CBccRV02w56L1KrdmTWU9HA6WjYw0xesTFICUFfTJMszd63qwVudoyB+o44SBFHG+keaMJ&#10;MND/6le/yhqOpQNKttpKmS/j5FSkYmyqZKyAirJ8TliWkflgcSwj0FMEEIghjwlVMTqq8pKXvORn&#10;P/vZTjvthOMyuVJFipUWV0OMf7F2if3wOAs4IaBSEG26/6SlvegnDMlSb1i2q8lDfgVtZKkABx3G&#10;jjvuuGjRoi9/+ctAh/nJ3Llzm78ET05F0dWCBirbzBzY3w4rhnZ1OJfWCFSAQJyLiLzgJHYvpF2Q&#10;9MOGgbSmWDSwn0RMnGkSzsor2G6hXNVqPaSc/NvdWqHGXJGVk2yrku0GocGT9ZaaIMgJx+ps79EW&#10;X/nKV4444ogK+s/Us0h+rkjnfkKDXBkPqUNrP0l0yNho/tJg6i3qFIxACQRkwciHjFBZjmD1o60C&#10;WVRyfwSCDqIPownLhQ996EPsxb7xjW/ErE77DWEOHlo7EtT2XpyY1mDMPnwYdmK81/FBveRvTB0x&#10;gZSoWic/kdgqg28YSE3A0kHm19iCE2CXCJMftWnzQahCKpLkqFOTsUsmekj3kF34CAjJzAurdIA7&#10;5VYjwGzFsSF8/GQtGLM1CrshnTqSFBVsoa/gKnnOZaDFppHOtYhaJnxipSg1Bh9isvWrX/0Kcy8y&#10;0oeaN7xdlAVQ3mzRzoEwQEkk4t4HFgpMfZwrOuCAA4jPMVWu7m1+56xCKhIKsb2mfyUtpXuyvmpC&#10;MmvF6qD5ncYl7B4CcAmnuORsUCtu/jKI+Mvw0S2uvNR5DO2QyxaLsGxcZfKrvSL+lf80rdmJuak8&#10;FG8EpvTnspiVZweRkMfshJ0NcKTjQXiVdat4CJUptI1RCfcf8hIkW8FDFDW5VDSAo3pbLHPSDWnZ&#10;4YSY7w3PdFA75W4gEDcIZHeJYhOCjYfQrmcvWPvjH/+IIQMn0Nkq5+JX3KdKgiEOAbFaHrV8UI50&#10;cZg1k2PWmi72jbqB9hRrkd1+k9MADgAhD0FI3Ptw0EEHBezRrFPMMfXnVVBRtiNWJmLTcbP0I7V1&#10;0iNaqZvK6RuBpAgMnGWJU/pZtyYxfvVSnARtoAvCrwzLc8zqDjzwQI0+DXzFGS3c6NcYsDHPxiiW&#10;COXxGx1A2Db6/qGCnTU5FWX7N50JBOPQ3IRFzVII3V1bpsI91M1ado1eJUU6WbdD+S15CsLYqegc&#10;qg/f57VX7JxzztH1KtlB+Ig4b7v8utsmvKPCSfhAOfnkkz/zmc9QqM997nOcaBGvZGksjicPLBPr&#10;rkez8meW4zQxh/HVw/kLkeMvhmkQiQcMoR9RsszcARMjBdYBKOI49fXsZz9b0yy3iZPUbrvtJue2&#10;RSvJt8wDLCPe8573kG8VTfbIAbbED8ri/JfU6nCWdNDCVE+EkUZZhemlnAQPe+KqKKUZXyWubuuT&#10;Z2aJ9amOHBbtx2OMjzWqdh2k2vXTEAQ0HuM+PdqIMY7jZzX9+973Pn6Fn7JxNi356PHbkJpWUwzw&#10;ZGbTlPWsZz0LDLXlpr/o30IilN/u2JPjVzSZA15N2c9T/IGBrOGc59H+ExtR+KDTVp+GYbonuVSE&#10;L0Uc/2AJKpNNOVygnsNkbRgYkw9hTZj+jYkI9eclHmhgfnZHdYce6PN3WDo0GE0rJQOf6+4NznwN&#10;c1gyxtmz1UnRTFm/6eq16n+11Ism4+SKLKlGOCmppWzOVKbeWjLTTxitbBfpIhx81mGPp3EXPlak&#10;26Av2XvTiM5z1VVXcYgYMOWNU7Ml/2rqg5xYVTP7EeASvN/97ncE8Le97777SgUFvFAa/tSZObGK&#10;5ApsWqeoYESb0lIcZF64cCE+wEgz+ZI0HcspZRly8MANQKauOWmtslw1bdo0xQ8PjDEljU5nwFSB&#10;3H/4wx+mrm/b09fkImAVmLSxks7IuIjOCsdth7dL5ZdIxIJPDYRzL9UOb55MXvQKDvn/+c9/5o12&#10;erJ13/RNl5ApURcJiFCIFEhhTyigJF/yN2BkkY29HCMUTuIePOWoRCTB4OeMeXL16tVaByid/M9A&#10;Y5FIFKNE7fJ8klwqAj6OCAAZ6AA0xK5197BzBpoKtQSGPICADzk8zEIAf0pcXCS4iSARFYAmnArl&#10;ER1BlWhIVBAhmeLJMbVbz6TzcgWJg214HtNRkgoyHZGF94rqxX9E7mHXEJtACtBn1qxZg29vBj5K&#10;iIsvvjjudmG0xuLGYu6m2EqsGXDkoz05JkC0RMAre7l3vOMdn//856F8RE9EIvlG0uQmYKEiWgEX&#10;oCzly016mmNpsoqsRfLw1RTjDGzSSCs6LM2gfQKwjtYIz3jGM4D4lltuIZzddordoGGpgaYUnVOs&#10;Qn8+1xkRPTmlz6RzJesPLeu8V9SoTqgxFdt4Gonscus9jYWQdNhhhzGXsQrECU1sC8XY96jMNmgI&#10;NNHPtQqP93IyK2zDkAd1aDaR2GgnwKqd8XvDDTcoAm8KPTRopEYZ1L5Jmyz5EVfmKSnloqeqdw6b&#10;v/hVkBGAzHVpiq4Dl8JNbyRpDruCUBH4KxtuHgIScpPOmx1IPKuOC7hq1NFpIHUA2I5VQfezsV6W&#10;mas2btFS0FV0Mws/ceAf+yveIyEtXboUZR2f2PnWhD1BHpXo6kDHTKWFoM4XE5YGSPs9b37zm3EA&#10;yG7FihUrdH5IbREiqSZb/dXnUhEVemhQmeepJJpp5Roq0ZOcilR6Ceb0Qk1qw7Rq/ATn0wA8aKIV&#10;U/JpVhcnopIebxgu+lVjQ26DxYh+RiMQG0XZaDWSgTxlaDS67ZqDgO6uZHgyxNQ9pE4nzGKRnxhu&#10;/Lp48eIzzjiDIczuNxYoqJ6iCm7QgdZUV2ey0kylmVOdH3YXwuwPobIm8K1vfQvTbWGoY1ty9CcF&#10;KWFZIGvhLkOkog8fIsJqEo4CpOuByalIasqsTWH2300rFkoh7AiBgA+1XgBZJSLdpdpgtElVWOnE&#10;Qsy9P09PisUUUKv5SlARUGdlVqVTQunM7BYrO4qhsVGiPHkq3vM43PLJzKW1CJOdhs+IR668tChU&#10;NFpZG7QaoYSZVbkPXovLU045hVtBFZNP5PZby9NIhHxJhNMwHItRc8RyU8rAbreRPJpHHaVJEpdQ&#10;/eOOO048xEEiXQEaE5oCGimaFYWq9O2kM7opJ/yVD3WxLEUSpSV9klNR0tI78bEjgBJAiwD+am2V&#10;9eaXPzsZ0+tbjRAsVrIbUTmTYjBwvi8E3PBvlvNzR8uJAAijh9BGDu0ui6kSS4dh7S5NhmZMreJ1&#10;VDOOsdNJeC9RQMZ42nkKKppQXs9Zu1ZE03VQEAmyo1aBwMV6jvuHAAp/23jaBgT0cvvvv38ralSo&#10;kKaiQnB1PzIjAYNDJoK//vWvzAtMB7FfWkjAFw/pW8LMODgrK5SCIh9++OFwmNQO/CsVUDl27H7j&#10;TaGGIMwOhDDXVEigxKnGEe1+66236vDmLrvsctNNNyl9WS3LiFlEyF8dItRZztB8jNDqT6HeTfkU&#10;HCSCMFJwcyD5T3vkOPfDhBg/p2CCX6V58+Z1cr/NVNSUvtiQcmizNEzqtS4uej5OkhBfafqQdo6N&#10;1hIKltAMhAqo21NSjd1AClXaSHPieNudZJlJf/Ob37DDASfhn+bKK6/UEU64Rxo8ctRSgwDrD5VB&#10;VFSi59SIZImsVf0u3T9UFARTUVHEOh6f2UHyh/T+UtSUkEK0zyfVHAmGCW9R+CiADEnDeIGw2ago&#10;jHniS3umv7LfHWO7kywqXxpx+fLl6JrIgtMwrPSjYPyEIC5Oih0OdUWVqoS2ME+tmxMHFQIQIZJq&#10;6SaRiP2hM888k8UBuKEhAARExtgiak7hp14SU9HUMexUCtqL5mGHhorJLKpEDWXPEwtbVtxheFIo&#10;NW2ZMvaYlVQSyhZWMIWScuQRCGiLSDOgzLLjjqJCuI1odxpOCkC8pp566qkke/zxx3MJLH1Dejn5&#10;aOBRSQYWHJ2cfwNbunfH7h8q1G2IbCoqiljH4zPLcySZYS8rA9kLlPC5wLdYT4nPCDPBaeuoKHwS&#10;p3TwmxlKc1nRRBx/UgRkI0A0FuAShkISnfTbbIRh7a7Ew9DrpJNO4qQRJIRjpwULFoRFgxo31hyy&#10;0AtO6rA0HFWjk8tMlHOs2MshJy1btox7waXfhq5kV929x1TUvTadUo2Y9OXrTxp82QuMNpqfMD+U&#10;DJzUC42/th9KKHziLFro+kxFU2rgIR/DCiAs7yQ6MFROChnW7nE+RrlANkceeSROP9lAuuyyy573&#10;vOfhMTkkIa05oqR9oCIJgqIZ2oLzQ3j0IQBh615wHWghUIFddYoONmmapqJJIepXhGCdOBVUgoeA&#10;TMNGE0qkUGJ20yeRgtixX01SYW2lm52KCnR0u2salWkMAXzT4bZ/zpw5XLfD1tHPf/5zKfHCeEGO&#10;V0Jf18ymj83LsO4poUWgnwOdlKKLFi1iF40BiMOkQw45RNWHwkus5CrsO1PNylQ0VQT9vREwAqUR&#10;4DQrUhEXv2Lejc86Nud1nkl+B2TFwBSvk84lljKlC5bzQx1XkMyHRCgzn9gVkz45z0MdZa3AlSjo&#10;5QhzjrWT54eGAWsqytnlHM0IGIHxI4AAgQsGrjnAhGHt2rU4VeP+PeZutLvoZjEnY3IP30Il9hrH&#10;X+L/TVF+IqiFdliDRIt6N1Ad8S+3ZMkSZKPzzz8feahX5jnJL4mYSleQQTApsHS6/fbbuXuDQLyc&#10;Ssr+NjUCWsBqy4Ex1sD1bGoE+pl+iXaXYIE+6mMf+9jHP/5xpnXM6rhyM9ttQk3XQFSloJPyEAbF&#10;Wuf666/nLGqhosK7eI9duXIl4tEVV1wxf/582W6UNmGfNWsWzpO4zWD27NmtGICmokIdxpHzIlBi&#10;SsqbtOM1GIGi7c5GvTaQRDZopXCFR/jQQw8999xzdc4G4xclG5GbAwAkBJWqChxQpcAUEosMbmkq&#10;VMgw02DzbO+99479oUKJZCObikpDN8GHlorGiWa1aRWdkqotnXNLhUDRdteCXZO4yvTrX/+as5x3&#10;3nnnaaedhivV0M7BT+WugEtV1UfTjWkq/OlxHQb3eRfNF/0kRtvsD+n4BGIWJFfax4+pqCj+o+Kb&#10;isaJZrVpFZ2Sqi2dc0uFQOl2l8QjZlq1atUFF1xw7LHHzpw5UwVllud9A6lId6pSbDkOJsCmEWJc&#10;0SMHwceydBcDlTtHIcRaR0U2W0g1Jp2uETACeRDQXpF0XLIFx2vqySefPH36dML8pHPWWT8OeZKt&#10;Jo7uUaOQBHRRp87SFTVb4BPZaiMMwUOyYm+m8XoiYE1FiYB1skbACORCIE4xx3SszyQZMKdrRpat&#10;Wq4UK4wkR4thzB05SyrSYWEd0Y1TR6Lb8LMX7yVQxlGq0gYLFdZ+nFk1rmnHWTmnZQSMgBGoAwHx&#10;imQjWXuH/BTXSIql4uCqOElHqQjofpY6yl5PnqaienB3rkbACHQYgbgOPDbPqCyclHWjF37HJSHh&#10;HEsB4mi7qLTNQhuBNRW1sdVcZiNgBBqNAKIPOjoJOtCSJCFMM6RsjDNDoXuMmCFLEShxT1ijQRlZ&#10;OFNRe9vOJTcCRqChCGCeHse64aGsJ1Od+9ZfHpnJoabDGE8+6OAwUZTNFhraui6WETACRqAVCHBM&#10;6ve//z3HdXFlhPMFEYxKLqYJTR3hG2+8Ef97GK8TkLc9yVKmola0tQtpBIyAEWgoAujivvCFL+Ba&#10;GwevXDjEro9sEOKsJHwT5MRdghdeeCGR+UTvidwr7dwjasmiR7GqbHkfca0S7fHmVfqo43iL4dQq&#10;RsDtHoALCszhdAWlOEYvs07h+CkuBtNPcbJ1Kv42fcS14p7v7IyAETACTURgwHYuiqhdoqyyjrCu&#10;ONIeUujlGniOKh3QNltIh61TNgJGwAgYgVwImIpyweRIRsAIGAEjkA4BU1E6bJ2yETACRsAI5ELA&#10;VJQLJkcyAkbACBiBdAiYitJh65SNgBEwAkYgFwKmolwwOZIRMAJGwAikQ8BUlA5bp2wEjIARMAK5&#10;EDAV5YLJkYyAETACRRHQOSF9JReoPHKjkL3ESOeHiMz5VsLyy9Bk5wNFccgT31SUByXHMQJGwAgU&#10;QEBX08b1dxAPYZ1s1dUPuqyIMNFES8E9uE/tm9cfqm8qKtC9HNUIGAEjkAcBOAanCZKEEHQkHvFv&#10;uFoIj6jyzw1R6SIJxQ/eypNXN+KYirrRjq6FETACDUIARz6SeCQAiYogGN3oKh90sFFIQrCULpKQ&#10;tES0vglGpqIGdV8XxQgYgW4gAMfstddeko1Uo+z9rXoDG4lvgpCmT59OWP+G4q4bgExaC1PRpBA5&#10;ghEwAkagGAIIQAcffLBuxuPLe++9l8vx2ECSxCMLBd7DVWvXrhUt8ckRRxwBdfFIqLI71GKgO7YR&#10;MAJGwAhkEYBy5syZw8WsvIRaLr/8chEPHJP12A0hXXrppbAUAXR0++67r4Qn7SptKkh1GGRLRR1u&#10;XFfNCBiBehBAoNlzzz3Je8stt4R+zj777Lvuuot/wzZBxUJa4mI9qelgrBkzZvAhPARpxUUS9VSg&#10;8lxNRZVD3o8MGUgMKi3rCG/cuJHAhg0b+lF717LvCGCDsOuuuy5evBjBCPq56KKL3vve9/7yl79k&#10;IMBM/Mpz3XXXHXPMMZdccglgMVgOPPDA/fbbL3u9XmkQ0QRuvfXWYjUNwNJJVfahb3GtDOp+ZaQ7&#10;K3UlZRiz9kr33a/2frS2vsU12h2ygYSOOuqopUuXIhtBD7KjQx0XYpB2kvgVzrjmmmuwdNDnusiV&#10;l3EyqWh3ggjX/PfZeeedi35bS3xLRbXA3v1MwygoLFbjtHn3K+8a9h4B+j88RJ9fsmTJpz71KW0a&#10;yZ4bHpKaDr7ZZptttt122/nz5y9fvhweWrdunZBj1EBd5XiI9MkIekPLR75t8dpgqaj3gyYNAAw2&#10;xgAjITucGCQsCdNk6FQbgYClogmbATO5q6+++rbbbvvxj3988cUXIzAxEBYuXDh37txnPvOZ6OX4&#10;Cu6RI4YIyNyuULtKkCL9WbNmIRKtWrWK9CWfFUqn+simouox70WOoaCjtowEnR4PPXgvIOhlJU1F&#10;anYoAUZB6CEc3V7UIqaJZZl0cewhIcdoe1Um4GKU0hSyxx57wHw33njj7NmzW9ETi1FuK6rkQjYB&#10;gYEhpNHViu3TJqDnMrQdAYhkq622knIMWoJpxEOwi0QfhXkpDbasDB566CFtrKr65XhI3lRJSkvA&#10;ttgKmYra3ucbWv5FixadcMIJWhJKR8eAbIvauqGYuljtQQACkAEblACjiGkgHsL8FUkQDv0bXMUD&#10;e1HFBx98sNwukUYZVCcF3XbbbYdYRtatOJ9kBV17enfbSirNQ1bh0LYauLyFEbCCLiCTGKTNG8aC&#10;eIhfNS6gKIgnu3sqPZ7exCmIEooE5XjzzTdjLP7qV7+6LRu0jZOKJF1mXTOxvpg3b94OO+wwbdo0&#10;fgqGZ+1QeKD4gwoRkPctKRxKr/IqLK+zGg8CmITJiIt277PZpCQe9XzGQmjbNC4kAGWteMQ6esO3&#10;WU1doYZRjrvvvjs8NJBFoXQqjtxQqQhZFbkSLLRSWL9+Pe1HF8cii809/RUtFbUwqRhfZ2cEeoWA&#10;5lO58tRf2VKWWN33CjdXtnFUJKEnCIZOjJwk4okDX1MxLHGTGwEjkA4BFvUMz4FNQamk0mXqlDuA&#10;QOMUdHIYA7KyOYl/UcdpYYW+TqKuVHl+jIARaA4CshCT8lyEZB5qTus0uSSNk4pCKSf9W1ZCyqrj&#10;4hRYk8F12YxA3xDQOhJCCr81U/Fe0zf0+lzfxklFuuJQTSLTewIssuAehfVIJLJxcJ/7ruveQAR0&#10;danUcfqro5oNLKqL1CgEmigVAZAISWYkWTmJFRY2C9gvCEQvuBrVmVwYI3D00Uc/8MAD5513XvYC&#10;U8NiBCZFoIlUFLKOjEExDJU13YDS2eZzk7auIxiBehFgkDJ+ZXbkxwiMQKCJVOQGMwJGwAgYgV4h&#10;0Li9ol6h78oaASNgBIwACJiK3A2MgBEwAkagZgRMRTU3gLM3AkbACBgBU5H7gBEwAkbACNSMgKmo&#10;5gZw9kbACBgBI2Aqch8wAkbACBiBmhEwFdXcAM7eCBgBI2AETEXuA0bACBgBI1AzAqaimhvA2RsB&#10;I2AEjICpyH3ACBgBI2AEakbAVFRzAzh7I2AEjIARMBW5DxgBI2AEjEDNCJiKam4AZ28EjIARMAKm&#10;IvcBI2AEjIARqBkBU1HNDeDsjYARMAJGwFTkPmAEjIARMAI1I2AqqrkBnL0RMAJGwAiYitwHjIAR&#10;MAJGoGYETEU1N4CzNwJGwAgYAVOR+4ARMAJGwAjUjICpqOYGcPZGwAgYASNgKnIfMAJGwAgYgZoR&#10;MBXV3ADO3ggYASNgBExF7gNGwAgYASNQMwKmopobwNkbASNgBIyAqch9wAgYASNgBGpGwFRUcwM4&#10;eyNgBIyAETAVuQ8YASNgBIxAzQiYimpuAGdvBIyAETACpiL3ASNgBIyAEagZAVNRzQ3g7I2AETAC&#10;RsBU5D5gBIyAETACNSNgKqq5AZy9ETACRsAI/D/JD9xERbTjpQAAAABJRU5ErkJgglBLAQItABQA&#10;BgAIAAAAIQCxgme2CgEAABMCAAATAAAAAAAAAAAAAAAAAAAAAABbQ29udGVudF9UeXBlc10ueG1s&#10;UEsBAi0AFAAGAAgAAAAhADj9If/WAAAAlAEAAAsAAAAAAAAAAAAAAAAAOwEAAF9yZWxzLy5yZWxz&#10;UEsBAi0AFAAGAAgAAAAhABl13/wzAwAAiAcAAA4AAAAAAAAAAAAAAAAAOgIAAGRycy9lMm9Eb2Mu&#10;eG1sUEsBAi0AFAAGAAgAAAAhAKomDr68AAAAIQEAABkAAAAAAAAAAAAAAAAAmQUAAGRycy9fcmVs&#10;cy9lMm9Eb2MueG1sLnJlbHNQSwECLQAUAAYACAAAACEAdHM8SN4AAAAFAQAADwAAAAAAAAAAAAAA&#10;AACMBgAAZHJzL2Rvd25yZXYueG1sUEsBAi0ACgAAAAAAAAAhAJJ304iDLgAAgy4AABQAAAAAAAAA&#10;AAAAAAAAlwcAAGRycy9tZWRpYS9pbWFnZTEucG5nUEsFBgAAAAAGAAYAfAEAAEw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82;height:17583;visibility:visible;mso-wrap-style:square">
                  <v:fill o:detectmouseclick="t"/>
                  <v:path o:connecttype="none"/>
                </v:shape>
                <v:shape id="Picture 5" o:spid="_x0000_s1028" type="#_x0000_t75" style="position:absolute;width:53378;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6xMzCAAAA2wAAAA8AAABkcnMvZG93bnJldi54bWxEj0GLwjAQhe8L+x/CCN40VUSkaxQRFvbi&#10;Qe3B49jMtsVmUpKsrf565yDsbYb35r1v1tvBtepOITaeDcymGSji0tuGKwPF+XuyAhUTssXWMxl4&#10;UITt5vNjjbn1PR/pfkqVkhCOORqoU+pyrWNZk8M49R2xaL8+OEyyhkrbgL2Eu1bPs2ypHTYsDTV2&#10;tK+pvJ3+nIFwuD7sERdF2d7w8uwXh1QV1pjxaNh9gUo0pH/z+/rHCr7Qyy8ygN6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esTMwgAAANsAAAAPAAAAAAAAAAAAAAAAAJ8C&#10;AABkcnMvZG93bnJldi54bWxQSwUGAAAAAAQABAD3AAAAjgMAAAAA&#10;">
                  <v:imagedata r:id="rId12" o:title=""/>
                </v:shape>
                <w10:anchorlock/>
              </v:group>
            </w:pict>
          </mc:Fallback>
        </mc:AlternateContent>
      </w:r>
    </w:p>
    <w:p w:rsidR="004E0388" w:rsidRDefault="004E0388" w:rsidP="004E0388">
      <w:pPr>
        <w:pStyle w:val="Napis"/>
      </w:pPr>
      <w:bookmarkStart w:id="16" w:name="_Toc322371967"/>
      <w:bookmarkStart w:id="17" w:name="_Toc322373830"/>
      <w:r>
        <w:t xml:space="preserve">Slika </w:t>
      </w:r>
      <w:r w:rsidR="00CD5F17">
        <w:fldChar w:fldCharType="begin"/>
      </w:r>
      <w:r w:rsidR="00CD5F17">
        <w:instrText xml:space="preserve"> SEQ Slika \* ARABIC </w:instrText>
      </w:r>
      <w:r w:rsidR="00CD5F17">
        <w:fldChar w:fldCharType="separate"/>
      </w:r>
      <w:r>
        <w:rPr>
          <w:noProof/>
        </w:rPr>
        <w:t>1</w:t>
      </w:r>
      <w:r w:rsidR="00CD5F17">
        <w:rPr>
          <w:noProof/>
        </w:rPr>
        <w:fldChar w:fldCharType="end"/>
      </w:r>
      <w:r w:rsidRPr="009B47B0">
        <w:t>: Simboli</w:t>
      </w:r>
      <w:r w:rsidR="00B97336">
        <w:t xml:space="preserve"> </w:t>
      </w:r>
      <w:r w:rsidRPr="009B47B0">
        <w:t xml:space="preserve"> različnih izvedb kondenzatorjev: fiksni, elektrolitski, spremenljivi, napetostno spremenljivi</w:t>
      </w:r>
      <w:bookmarkEnd w:id="16"/>
      <w:bookmarkEnd w:id="17"/>
    </w:p>
    <w:p w:rsidR="004E0388" w:rsidRPr="00107192" w:rsidRDefault="004E0388" w:rsidP="004E0388">
      <w:pPr>
        <w:rPr>
          <w:rFonts w:eastAsiaTheme="minorHAnsi"/>
        </w:rPr>
      </w:pPr>
    </w:p>
    <w:p w:rsidR="00516DC1" w:rsidRDefault="00516DC1">
      <w:pPr>
        <w:suppressAutoHyphens w:val="0"/>
        <w:spacing w:after="200" w:line="276" w:lineRule="auto"/>
        <w:rPr>
          <w:rFonts w:asciiTheme="majorHAnsi" w:eastAsiaTheme="minorHAnsi" w:hAnsiTheme="majorHAnsi" w:cstheme="majorBidi"/>
          <w:b/>
          <w:bCs/>
          <w:color w:val="000000" w:themeColor="text1"/>
          <w:sz w:val="26"/>
          <w:szCs w:val="26"/>
          <w:lang w:eastAsia="en-US"/>
        </w:rPr>
      </w:pPr>
      <w:bookmarkStart w:id="18" w:name="_Toc322375021"/>
      <w:r>
        <w:rPr>
          <w:rFonts w:eastAsiaTheme="minorHAnsi"/>
          <w:lang w:eastAsia="en-US"/>
        </w:rPr>
        <w:br w:type="page"/>
      </w:r>
    </w:p>
    <w:p w:rsidR="004E0388" w:rsidRPr="00AA1A3C" w:rsidRDefault="004E0388" w:rsidP="004E0388">
      <w:pPr>
        <w:pStyle w:val="Naslov2"/>
        <w:rPr>
          <w:rFonts w:eastAsiaTheme="minorHAnsi"/>
          <w:lang w:eastAsia="en-US"/>
        </w:rPr>
      </w:pPr>
      <w:r w:rsidRPr="00AA1A3C">
        <w:rPr>
          <w:rFonts w:eastAsiaTheme="minorHAnsi"/>
          <w:lang w:eastAsia="en-US"/>
        </w:rPr>
        <w:lastRenderedPageBreak/>
        <w:t>3.2 Upori</w:t>
      </w:r>
      <w:bookmarkEnd w:id="18"/>
    </w:p>
    <w:p w:rsidR="004E0388" w:rsidRDefault="004E0388" w:rsidP="004E0388">
      <w:pPr>
        <w:contextualSpacing/>
        <w:rPr>
          <w:rFonts w:ascii="Times-Roman" w:eastAsiaTheme="minorHAnsi" w:hAnsi="Times-Roman" w:cs="Times-Roman"/>
          <w:b/>
          <w:sz w:val="28"/>
          <w:szCs w:val="28"/>
          <w:lang w:eastAsia="en-US"/>
        </w:rPr>
      </w:pPr>
    </w:p>
    <w:p w:rsidR="004E0388" w:rsidRDefault="004E0388" w:rsidP="00516DC1">
      <w:pPr>
        <w:spacing w:line="360" w:lineRule="auto"/>
        <w:contextualSpacing/>
        <w:rPr>
          <w:lang w:eastAsia="sl-SI"/>
        </w:rPr>
      </w:pPr>
      <w:r w:rsidRPr="00B761AE">
        <w:rPr>
          <w:bCs/>
          <w:lang w:eastAsia="sl-SI"/>
        </w:rPr>
        <w:t>Upor</w:t>
      </w:r>
      <w:r w:rsidRPr="00B761AE">
        <w:rPr>
          <w:lang w:eastAsia="sl-SI"/>
        </w:rPr>
        <w:t xml:space="preserve"> je eden najpomembnejših in najbolj uporabljanih (tako rekoč nepogrešljivih) </w:t>
      </w:r>
      <w:hyperlink r:id="rId13" w:tooltip="Elektrotehnika" w:history="1">
        <w:r w:rsidRPr="00B761AE">
          <w:rPr>
            <w:lang w:eastAsia="sl-SI"/>
          </w:rPr>
          <w:t>elektrotehničnih</w:t>
        </w:r>
      </w:hyperlink>
      <w:r w:rsidRPr="00B761AE">
        <w:rPr>
          <w:lang w:eastAsia="sl-SI"/>
        </w:rPr>
        <w:t xml:space="preserve"> in </w:t>
      </w:r>
      <w:hyperlink r:id="rId14" w:tooltip="Elektronika" w:history="1">
        <w:r w:rsidRPr="00B761AE">
          <w:rPr>
            <w:lang w:eastAsia="sl-SI"/>
          </w:rPr>
          <w:t>elektronskih</w:t>
        </w:r>
      </w:hyperlink>
      <w:r w:rsidRPr="00B761AE">
        <w:rPr>
          <w:lang w:eastAsia="sl-SI"/>
        </w:rPr>
        <w:t xml:space="preserve"> elementov, čigar glavna </w:t>
      </w:r>
      <w:hyperlink r:id="rId15" w:tooltip="Veličina" w:history="1">
        <w:r w:rsidRPr="00B761AE">
          <w:rPr>
            <w:lang w:eastAsia="sl-SI"/>
          </w:rPr>
          <w:t>veličina</w:t>
        </w:r>
      </w:hyperlink>
      <w:r w:rsidRPr="00B761AE">
        <w:rPr>
          <w:lang w:eastAsia="sl-SI"/>
        </w:rPr>
        <w:t xml:space="preserve"> je </w:t>
      </w:r>
      <w:hyperlink r:id="rId16" w:tooltip="Upornost" w:history="1">
        <w:r w:rsidRPr="00B761AE">
          <w:rPr>
            <w:lang w:eastAsia="sl-SI"/>
          </w:rPr>
          <w:t>upornost</w:t>
        </w:r>
      </w:hyperlink>
      <w:r w:rsidRPr="00B761AE">
        <w:rPr>
          <w:lang w:eastAsia="sl-SI"/>
        </w:rPr>
        <w:t xml:space="preserve"> oz. njena </w:t>
      </w:r>
      <w:hyperlink r:id="rId17" w:tooltip="Obratna vrednost" w:history="1">
        <w:r w:rsidRPr="00B761AE">
          <w:rPr>
            <w:lang w:eastAsia="sl-SI"/>
          </w:rPr>
          <w:t>obratna vrednost</w:t>
        </w:r>
      </w:hyperlink>
      <w:r w:rsidRPr="00B761AE">
        <w:rPr>
          <w:lang w:eastAsia="sl-SI"/>
        </w:rPr>
        <w:t xml:space="preserve"> - </w:t>
      </w:r>
      <w:hyperlink r:id="rId18" w:tooltip="Prevodnost" w:history="1">
        <w:r w:rsidRPr="00B761AE">
          <w:rPr>
            <w:lang w:eastAsia="sl-SI"/>
          </w:rPr>
          <w:t>prevodnost</w:t>
        </w:r>
      </w:hyperlink>
      <w:r w:rsidRPr="00B761AE">
        <w:rPr>
          <w:lang w:eastAsia="sl-SI"/>
        </w:rPr>
        <w:t xml:space="preserve">. Idealen upor ima, kar v praksi sicer ne drži povsem, konstantno upornost </w:t>
      </w:r>
      <w:r w:rsidRPr="00B761AE">
        <w:rPr>
          <w:noProof/>
          <w:lang w:eastAsia="sl-SI"/>
        </w:rPr>
        <w:drawing>
          <wp:inline distT="0" distB="0" distL="0" distR="0" wp14:anchorId="49CE83C7" wp14:editId="12A24921">
            <wp:extent cx="142875" cy="133350"/>
            <wp:effectExtent l="0" t="0" r="9525" b="0"/>
            <wp:docPr id="6" name="Slika 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B761AE">
        <w:rPr>
          <w:lang w:eastAsia="sl-SI"/>
        </w:rPr>
        <w:t xml:space="preserve">, za katero velja </w:t>
      </w:r>
      <w:hyperlink r:id="rId20" w:tooltip="Ohmov zakon" w:history="1">
        <w:r w:rsidRPr="00B761AE">
          <w:rPr>
            <w:lang w:eastAsia="sl-SI"/>
          </w:rPr>
          <w:t>Ohmov zakon</w:t>
        </w:r>
      </w:hyperlink>
      <w:r w:rsidRPr="00B761AE">
        <w:rPr>
          <w:lang w:eastAsia="sl-SI"/>
        </w:rPr>
        <w:t>:</w:t>
      </w:r>
    </w:p>
    <w:p w:rsidR="004E0388" w:rsidRPr="00B761AE" w:rsidRDefault="004E0388" w:rsidP="00516DC1">
      <w:pPr>
        <w:spacing w:line="360" w:lineRule="auto"/>
        <w:contextualSpacing/>
        <w:rPr>
          <w:lang w:eastAsia="sl-SI"/>
        </w:rPr>
      </w:pPr>
    </w:p>
    <w:p w:rsidR="004E0388" w:rsidRDefault="004E0388" w:rsidP="00516DC1">
      <w:pPr>
        <w:spacing w:line="360" w:lineRule="auto"/>
        <w:contextualSpacing/>
        <w:rPr>
          <w:lang w:eastAsia="sl-SI"/>
        </w:rPr>
      </w:pPr>
      <w:r w:rsidRPr="00B761AE">
        <w:rPr>
          <w:noProof/>
          <w:lang w:eastAsia="sl-SI"/>
        </w:rPr>
        <w:drawing>
          <wp:inline distT="0" distB="0" distL="0" distR="0" wp14:anchorId="4FE1D330" wp14:editId="256FAAA3">
            <wp:extent cx="1228725" cy="200025"/>
            <wp:effectExtent l="0" t="0" r="9525" b="9525"/>
            <wp:docPr id="7" name="Slika 7" descr="U(t)=R\cdo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t)=R\cdot 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p w:rsidR="004E0388" w:rsidRPr="00B761AE" w:rsidRDefault="004E0388" w:rsidP="00516DC1">
      <w:pPr>
        <w:spacing w:line="360" w:lineRule="auto"/>
        <w:contextualSpacing/>
        <w:rPr>
          <w:lang w:eastAsia="sl-SI"/>
        </w:rPr>
      </w:pPr>
    </w:p>
    <w:p w:rsidR="004E0388" w:rsidRDefault="004E0388" w:rsidP="00516DC1">
      <w:pPr>
        <w:spacing w:line="360" w:lineRule="auto"/>
        <w:contextualSpacing/>
        <w:rPr>
          <w:lang w:eastAsia="sl-SI"/>
        </w:rPr>
      </w:pPr>
      <w:r w:rsidRPr="00B761AE">
        <w:rPr>
          <w:lang w:eastAsia="sl-SI"/>
        </w:rPr>
        <w:t xml:space="preserve">kjer </w:t>
      </w:r>
      <w:r w:rsidRPr="00B761AE">
        <w:rPr>
          <w:noProof/>
          <w:lang w:eastAsia="sl-SI"/>
        </w:rPr>
        <w:drawing>
          <wp:inline distT="0" distB="0" distL="0" distR="0" wp14:anchorId="47F1ECA8" wp14:editId="2710C0C6">
            <wp:extent cx="333375" cy="200025"/>
            <wp:effectExtent l="0" t="0" r="9525" b="9525"/>
            <wp:docPr id="8" name="Slika 8" desc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B761AE">
        <w:rPr>
          <w:lang w:eastAsia="sl-SI"/>
        </w:rPr>
        <w:t xml:space="preserve">pomeni trenutni padec </w:t>
      </w:r>
      <w:hyperlink r:id="rId23" w:tooltip="Električna napetost" w:history="1">
        <w:r w:rsidRPr="00B761AE">
          <w:rPr>
            <w:lang w:eastAsia="sl-SI"/>
          </w:rPr>
          <w:t>napetosti</w:t>
        </w:r>
      </w:hyperlink>
      <w:r w:rsidRPr="00B761AE">
        <w:rPr>
          <w:lang w:eastAsia="sl-SI"/>
        </w:rPr>
        <w:t xml:space="preserve"> na uporu, </w:t>
      </w:r>
      <w:r w:rsidRPr="00B761AE">
        <w:rPr>
          <w:noProof/>
          <w:lang w:eastAsia="sl-SI"/>
        </w:rPr>
        <w:drawing>
          <wp:inline distT="0" distB="0" distL="0" distR="0" wp14:anchorId="48C03A4E" wp14:editId="11899C07">
            <wp:extent cx="304800" cy="200025"/>
            <wp:effectExtent l="0" t="0" r="0" b="9525"/>
            <wp:docPr id="9" name="Slika 9"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B761AE">
        <w:rPr>
          <w:lang w:eastAsia="sl-SI"/>
        </w:rPr>
        <w:t xml:space="preserve">pa trenutni </w:t>
      </w:r>
      <w:hyperlink r:id="rId25" w:tooltip="Električni tok" w:history="1">
        <w:r w:rsidRPr="00B761AE">
          <w:rPr>
            <w:lang w:eastAsia="sl-SI"/>
          </w:rPr>
          <w:t>električni tok</w:t>
        </w:r>
      </w:hyperlink>
      <w:r w:rsidRPr="00B761AE">
        <w:rPr>
          <w:lang w:eastAsia="sl-SI"/>
        </w:rPr>
        <w:t xml:space="preserve"> skozenj. Zaradi tega je upor podobno kot </w:t>
      </w:r>
      <w:hyperlink r:id="rId26" w:tooltip="Kondenzator" w:history="1">
        <w:r w:rsidRPr="00B761AE">
          <w:rPr>
            <w:lang w:eastAsia="sl-SI"/>
          </w:rPr>
          <w:t>kondenzator</w:t>
        </w:r>
      </w:hyperlink>
      <w:r w:rsidRPr="00B761AE">
        <w:rPr>
          <w:lang w:eastAsia="sl-SI"/>
        </w:rPr>
        <w:t xml:space="preserve"> in idealna </w:t>
      </w:r>
      <w:hyperlink r:id="rId27" w:tooltip="Dušilka" w:history="1">
        <w:r w:rsidRPr="00B761AE">
          <w:rPr>
            <w:lang w:eastAsia="sl-SI"/>
          </w:rPr>
          <w:t>dušilka</w:t>
        </w:r>
      </w:hyperlink>
      <w:r w:rsidRPr="00B761AE">
        <w:rPr>
          <w:lang w:eastAsia="sl-SI"/>
        </w:rPr>
        <w:t xml:space="preserve"> linearen element.</w:t>
      </w:r>
    </w:p>
    <w:p w:rsidR="004E0388" w:rsidRPr="00B761AE" w:rsidRDefault="004E0388" w:rsidP="00516DC1">
      <w:pPr>
        <w:spacing w:line="360" w:lineRule="auto"/>
        <w:contextualSpacing/>
        <w:rPr>
          <w:lang w:eastAsia="sl-SI"/>
        </w:rPr>
      </w:pPr>
    </w:p>
    <w:p w:rsidR="004E0388" w:rsidRDefault="004E0388" w:rsidP="004E0388">
      <w:pPr>
        <w:keepNext/>
        <w:contextualSpacing/>
        <w:jc w:val="center"/>
      </w:pPr>
      <w:r>
        <w:rPr>
          <w:noProof/>
          <w:lang w:eastAsia="sl-SI"/>
        </w:rPr>
        <w:drawing>
          <wp:inline distT="0" distB="0" distL="0" distR="0" wp14:anchorId="6410C881" wp14:editId="72E8E71C">
            <wp:extent cx="2381250" cy="17621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81250" cy="1762125"/>
                    </a:xfrm>
                    <a:prstGeom prst="rect">
                      <a:avLst/>
                    </a:prstGeom>
                  </pic:spPr>
                </pic:pic>
              </a:graphicData>
            </a:graphic>
          </wp:inline>
        </w:drawing>
      </w:r>
    </w:p>
    <w:p w:rsidR="004E0388" w:rsidRDefault="004E0388" w:rsidP="004E0388">
      <w:pPr>
        <w:pStyle w:val="Napis"/>
        <w:jc w:val="center"/>
        <w:rPr>
          <w:rFonts w:ascii="Times-Roman" w:eastAsiaTheme="minorHAnsi" w:hAnsi="Times-Roman" w:cs="Times-Roman"/>
          <w:b w:val="0"/>
          <w:sz w:val="28"/>
          <w:szCs w:val="28"/>
          <w:lang w:eastAsia="en-US"/>
        </w:rPr>
      </w:pPr>
      <w:bookmarkStart w:id="19" w:name="_Toc322371968"/>
      <w:bookmarkStart w:id="20" w:name="_Toc322373831"/>
      <w:r>
        <w:t xml:space="preserve">Slika </w:t>
      </w:r>
      <w:r w:rsidR="00CD5F17">
        <w:fldChar w:fldCharType="begin"/>
      </w:r>
      <w:r w:rsidR="00CD5F17">
        <w:instrText xml:space="preserve"> SEQ Slika \* ARABIC </w:instrText>
      </w:r>
      <w:r w:rsidR="00CD5F17">
        <w:fldChar w:fldCharType="separate"/>
      </w:r>
      <w:r>
        <w:rPr>
          <w:noProof/>
        </w:rPr>
        <w:t>2</w:t>
      </w:r>
      <w:r w:rsidR="00CD5F17">
        <w:rPr>
          <w:noProof/>
        </w:rPr>
        <w:fldChar w:fldCharType="end"/>
      </w:r>
      <w:r>
        <w:t>:</w:t>
      </w:r>
      <w:r w:rsidRPr="0032183B">
        <w:t xml:space="preserve"> Upori</w:t>
      </w:r>
      <w:bookmarkEnd w:id="19"/>
      <w:bookmarkEnd w:id="20"/>
    </w:p>
    <w:p w:rsidR="004E0388" w:rsidRDefault="004E0388" w:rsidP="004E0388">
      <w:pPr>
        <w:contextualSpacing/>
        <w:rPr>
          <w:rFonts w:ascii="Times-Roman" w:eastAsiaTheme="minorHAnsi" w:hAnsi="Times-Roman" w:cs="Times-Roman"/>
          <w:b/>
          <w:sz w:val="28"/>
          <w:szCs w:val="28"/>
          <w:lang w:eastAsia="en-US"/>
        </w:rPr>
      </w:pPr>
    </w:p>
    <w:p w:rsidR="00516DC1" w:rsidRDefault="00516DC1">
      <w:pPr>
        <w:suppressAutoHyphens w:val="0"/>
        <w:spacing w:after="200" w:line="276" w:lineRule="auto"/>
        <w:rPr>
          <w:rFonts w:asciiTheme="majorHAnsi" w:eastAsiaTheme="minorHAnsi" w:hAnsiTheme="majorHAnsi" w:cstheme="majorBidi"/>
          <w:b/>
          <w:bCs/>
          <w:color w:val="000000" w:themeColor="text1"/>
          <w:sz w:val="32"/>
          <w:szCs w:val="28"/>
          <w:lang w:eastAsia="en-US"/>
        </w:rPr>
      </w:pPr>
      <w:bookmarkStart w:id="21" w:name="_Toc322375022"/>
      <w:r>
        <w:br w:type="page"/>
      </w:r>
    </w:p>
    <w:p w:rsidR="004E0388" w:rsidRPr="00AA1A3C" w:rsidRDefault="004E0388" w:rsidP="004E0388">
      <w:pPr>
        <w:pStyle w:val="Naslov1"/>
      </w:pPr>
      <w:r w:rsidRPr="00AA1A3C">
        <w:lastRenderedPageBreak/>
        <w:t>3.3 OPTOKOPLER</w:t>
      </w:r>
      <w:bookmarkEnd w:id="21"/>
    </w:p>
    <w:p w:rsidR="004E0388" w:rsidRDefault="004E0388" w:rsidP="004E0388">
      <w:pPr>
        <w:contextualSpacing/>
        <w:rPr>
          <w:rFonts w:ascii="Times-Roman" w:eastAsiaTheme="minorHAnsi" w:hAnsi="Times-Roman" w:cs="Times-Roman"/>
          <w:b/>
          <w:sz w:val="28"/>
          <w:szCs w:val="28"/>
          <w:lang w:eastAsia="en-US"/>
        </w:rPr>
      </w:pPr>
    </w:p>
    <w:p w:rsidR="004E0388" w:rsidRPr="004636F8" w:rsidRDefault="004E0388" w:rsidP="00516DC1">
      <w:pPr>
        <w:spacing w:line="360" w:lineRule="auto"/>
        <w:contextualSpacing/>
        <w:rPr>
          <w:rFonts w:ascii="Times-Roman" w:eastAsiaTheme="minorHAnsi" w:hAnsi="Times-Roman" w:cs="Times-Roman"/>
          <w:sz w:val="28"/>
          <w:szCs w:val="28"/>
          <w:lang w:eastAsia="en-US"/>
        </w:rPr>
      </w:pPr>
      <w:proofErr w:type="spellStart"/>
      <w:r>
        <w:t>Optokopl</w:t>
      </w:r>
      <w:r w:rsidR="00B97336">
        <w:t>er</w:t>
      </w:r>
      <w:proofErr w:type="spellEnd"/>
      <w:r w:rsidR="00B97336">
        <w:t xml:space="preserve"> </w:t>
      </w:r>
      <w:r w:rsidRPr="004636F8">
        <w:t>je integrirano vezje za galvansko ločitev električnih tokokrogov. Glavni namen je zaščita notranjega vezja pred nepričakovanimi zunan</w:t>
      </w:r>
      <w:r>
        <w:t>jimi vplivi (npr. prenapetost)</w:t>
      </w:r>
      <w:r w:rsidR="00B97336">
        <w:t>.</w:t>
      </w:r>
      <w:r>
        <w:br/>
      </w:r>
      <w:r w:rsidRPr="004636F8">
        <w:t>Znotraj IC</w:t>
      </w:r>
      <w:r w:rsidR="00B97336">
        <w:t xml:space="preserve"> - ja je LED ali IR -</w:t>
      </w:r>
      <w:r w:rsidRPr="004636F8">
        <w:t xml:space="preserve"> dioda in nasproti nje sprejemni tranzistor, ki </w:t>
      </w:r>
      <w:r w:rsidRPr="004636F8">
        <w:rPr>
          <w:i/>
          <w:iCs/>
        </w:rPr>
        <w:t>svetlobni</w:t>
      </w:r>
      <w:r w:rsidRPr="004636F8">
        <w:t xml:space="preserve"> signal </w:t>
      </w:r>
      <w:r>
        <w:t>pretvori nazaj v električnega.</w:t>
      </w:r>
      <w:r>
        <w:br/>
      </w:r>
      <w:r w:rsidRPr="004636F8">
        <w:t>Seveda tudi ta IC za svoje delovanje potrebuje električno energijo, čeprav v shemah to zelo verjetno ni označeno.</w:t>
      </w:r>
    </w:p>
    <w:p w:rsidR="004E0388" w:rsidRDefault="004E0388" w:rsidP="004E0388">
      <w:pPr>
        <w:keepNext/>
        <w:contextualSpacing/>
        <w:jc w:val="center"/>
      </w:pPr>
      <w:r>
        <w:rPr>
          <w:noProof/>
          <w:lang w:eastAsia="sl-SI"/>
        </w:rPr>
        <w:drawing>
          <wp:inline distT="0" distB="0" distL="0" distR="0" wp14:anchorId="47CC4BB0" wp14:editId="03808884">
            <wp:extent cx="3209925" cy="2794711"/>
            <wp:effectExtent l="0" t="0" r="0"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4070" t="32804" r="12695" b="20900"/>
                    <a:stretch/>
                  </pic:blipFill>
                  <pic:spPr bwMode="auto">
                    <a:xfrm>
                      <a:off x="0" y="0"/>
                      <a:ext cx="3210062" cy="2794831"/>
                    </a:xfrm>
                    <a:prstGeom prst="rect">
                      <a:avLst/>
                    </a:prstGeom>
                    <a:ln>
                      <a:noFill/>
                    </a:ln>
                    <a:extLst>
                      <a:ext uri="{53640926-AAD7-44D8-BBD7-CCE9431645EC}">
                        <a14:shadowObscured xmlns:a14="http://schemas.microsoft.com/office/drawing/2010/main"/>
                      </a:ext>
                    </a:extLst>
                  </pic:spPr>
                </pic:pic>
              </a:graphicData>
            </a:graphic>
          </wp:inline>
        </w:drawing>
      </w:r>
    </w:p>
    <w:p w:rsidR="004E0388" w:rsidRDefault="004E0388" w:rsidP="004E0388">
      <w:pPr>
        <w:pStyle w:val="Napis"/>
        <w:jc w:val="center"/>
        <w:rPr>
          <w:rFonts w:ascii="Times-Roman" w:eastAsiaTheme="minorHAnsi" w:hAnsi="Times-Roman" w:cs="Times-Roman"/>
          <w:b w:val="0"/>
          <w:sz w:val="28"/>
          <w:szCs w:val="28"/>
          <w:lang w:eastAsia="en-US"/>
        </w:rPr>
      </w:pPr>
      <w:bookmarkStart w:id="22" w:name="_Toc322371969"/>
      <w:bookmarkStart w:id="23" w:name="_Toc322373832"/>
      <w:r>
        <w:t xml:space="preserve">Slika </w:t>
      </w:r>
      <w:r w:rsidR="00CD5F17">
        <w:fldChar w:fldCharType="begin"/>
      </w:r>
      <w:r w:rsidR="00CD5F17">
        <w:instrText xml:space="preserve"> SEQ Slika \* ARABIC </w:instrText>
      </w:r>
      <w:r w:rsidR="00CD5F17">
        <w:fldChar w:fldCharType="separate"/>
      </w:r>
      <w:r>
        <w:rPr>
          <w:noProof/>
        </w:rPr>
        <w:t>3</w:t>
      </w:r>
      <w:r w:rsidR="00CD5F17">
        <w:rPr>
          <w:noProof/>
        </w:rPr>
        <w:fldChar w:fldCharType="end"/>
      </w:r>
      <w:r w:rsidRPr="00B76563">
        <w:t xml:space="preserve">: </w:t>
      </w:r>
      <w:proofErr w:type="spellStart"/>
      <w:r w:rsidRPr="00B76563">
        <w:t>Optocopler</w:t>
      </w:r>
      <w:proofErr w:type="spellEnd"/>
      <w:r w:rsidRPr="00B76563">
        <w:t xml:space="preserve"> MOC3020</w:t>
      </w:r>
      <w:bookmarkEnd w:id="22"/>
      <w:bookmarkEnd w:id="23"/>
    </w:p>
    <w:p w:rsidR="00516DC1" w:rsidRDefault="00516DC1">
      <w:pPr>
        <w:suppressAutoHyphens w:val="0"/>
        <w:spacing w:after="200" w:line="276" w:lineRule="auto"/>
        <w:rPr>
          <w:rFonts w:asciiTheme="majorHAnsi" w:eastAsiaTheme="minorHAnsi" w:hAnsiTheme="majorHAnsi" w:cstheme="majorBidi"/>
          <w:b/>
          <w:bCs/>
          <w:color w:val="000000" w:themeColor="text1"/>
          <w:sz w:val="26"/>
          <w:szCs w:val="26"/>
          <w:lang w:eastAsia="en-US"/>
        </w:rPr>
      </w:pPr>
      <w:bookmarkStart w:id="24" w:name="_Toc322375023"/>
      <w:r>
        <w:rPr>
          <w:rFonts w:eastAsiaTheme="minorHAnsi"/>
          <w:lang w:eastAsia="en-US"/>
        </w:rPr>
        <w:br w:type="page"/>
      </w:r>
    </w:p>
    <w:p w:rsidR="004E0388" w:rsidRPr="00590AA5" w:rsidRDefault="004E0388" w:rsidP="004E0388">
      <w:pPr>
        <w:pStyle w:val="Naslov2"/>
        <w:rPr>
          <w:rFonts w:ascii="Times-Roman" w:eastAsiaTheme="minorHAnsi" w:hAnsi="Times-Roman" w:cs="Times-Roman"/>
          <w:sz w:val="28"/>
          <w:szCs w:val="28"/>
          <w:lang w:eastAsia="en-US"/>
        </w:rPr>
      </w:pPr>
      <w:r w:rsidRPr="00AA1A3C">
        <w:rPr>
          <w:rFonts w:eastAsiaTheme="minorHAnsi"/>
          <w:lang w:eastAsia="en-US"/>
        </w:rPr>
        <w:lastRenderedPageBreak/>
        <w:t>3.4 LCD</w:t>
      </w:r>
      <w:bookmarkEnd w:id="24"/>
      <w:r w:rsidR="00B97336">
        <w:rPr>
          <w:rFonts w:eastAsiaTheme="minorHAnsi"/>
          <w:lang w:eastAsia="en-US"/>
        </w:rPr>
        <w:t xml:space="preserve"> - zaslon</w:t>
      </w:r>
    </w:p>
    <w:p w:rsidR="004E0388" w:rsidRDefault="004E0388" w:rsidP="004E0388">
      <w:pPr>
        <w:contextualSpacing/>
        <w:rPr>
          <w:rFonts w:ascii="Times-Roman" w:eastAsiaTheme="minorHAnsi" w:hAnsi="Times-Roman" w:cs="Times-Roman"/>
          <w:b/>
          <w:sz w:val="28"/>
          <w:szCs w:val="28"/>
          <w:lang w:eastAsia="en-US"/>
        </w:rPr>
      </w:pPr>
    </w:p>
    <w:p w:rsidR="004E0388" w:rsidRDefault="004E0388" w:rsidP="00516DC1">
      <w:pPr>
        <w:spacing w:line="360" w:lineRule="auto"/>
        <w:contextualSpacing/>
      </w:pPr>
      <w:r w:rsidRPr="004636F8">
        <w:t xml:space="preserve">Ne uporabljamo jih samo pri računalnikih in televizijskih sprejemnikih, temveč tudi pri digitalnih </w:t>
      </w:r>
      <w:r w:rsidRPr="004E0388">
        <w:t>fotoaparatih</w:t>
      </w:r>
      <w:r w:rsidRPr="004636F8">
        <w:t xml:space="preserve">, </w:t>
      </w:r>
      <w:r w:rsidRPr="004E0388">
        <w:t>urah</w:t>
      </w:r>
      <w:r w:rsidRPr="004636F8">
        <w:t xml:space="preserve">, </w:t>
      </w:r>
      <w:r w:rsidRPr="004E0388">
        <w:t>kamerah</w:t>
      </w:r>
      <w:r w:rsidRPr="004636F8">
        <w:t xml:space="preserve">, gostinskih aparatih, </w:t>
      </w:r>
      <w:r w:rsidRPr="004E0388">
        <w:t>CD</w:t>
      </w:r>
      <w:r w:rsidRPr="004636F8">
        <w:t xml:space="preserve">-predvajalnikih </w:t>
      </w:r>
      <w:r w:rsidR="00B97336">
        <w:t xml:space="preserve">in </w:t>
      </w:r>
      <w:r w:rsidRPr="004636F8">
        <w:t xml:space="preserve">še kje. LCD-zaslon prepoznamo že na daljavo, saj ima svojo značilno tanko obliko. Slika je sestavljena iz mnogih slikovnih pik ali </w:t>
      </w:r>
      <w:proofErr w:type="spellStart"/>
      <w:r w:rsidRPr="004636F8">
        <w:t>pikslov</w:t>
      </w:r>
      <w:proofErr w:type="spellEnd"/>
      <w:r w:rsidRPr="004636F8">
        <w:t xml:space="preserve">. V primerjavi s CRT-zasloni porablja bistveno manj </w:t>
      </w:r>
      <w:r w:rsidRPr="004E0388">
        <w:t>energije</w:t>
      </w:r>
      <w:r w:rsidRPr="004636F8">
        <w:t>, zaseda tudi manj prostora</w:t>
      </w:r>
      <w:r w:rsidR="00B97336">
        <w:t xml:space="preserve"> in </w:t>
      </w:r>
      <w:r w:rsidRPr="004636F8">
        <w:t xml:space="preserve"> prikaže razločnejšo</w:t>
      </w:r>
      <w:r w:rsidR="00B97336">
        <w:t xml:space="preserve"> ter </w:t>
      </w:r>
      <w:r w:rsidRPr="004636F8">
        <w:t xml:space="preserve"> bolj kontrastno sliko. LCD-zaslon za prikaz slike izkorišča lastnost tekočih kristalov, </w:t>
      </w:r>
      <w:r w:rsidR="00B97336">
        <w:t xml:space="preserve">ki </w:t>
      </w:r>
      <w:r w:rsidRPr="004636F8">
        <w:t xml:space="preserve"> ob prisotnosti </w:t>
      </w:r>
      <w:r w:rsidRPr="004E0388">
        <w:t>električnega polja</w:t>
      </w:r>
      <w:r w:rsidRPr="004636F8">
        <w:t xml:space="preserve"> spremenijo prepustnost svetlobe iz ozadja. Vsak LCD-zaslon v osnovi sestavlja šest plasti. V ozadju je vir svetlobe, ki je lahko </w:t>
      </w:r>
      <w:r w:rsidRPr="004E0388">
        <w:t>ogledalo</w:t>
      </w:r>
      <w:r w:rsidRPr="004636F8">
        <w:t xml:space="preserve">, </w:t>
      </w:r>
      <w:r w:rsidRPr="004E0388">
        <w:t>fluorescentna žarnica</w:t>
      </w:r>
      <w:r w:rsidRPr="004636F8">
        <w:t xml:space="preserve"> ali </w:t>
      </w:r>
      <w:r w:rsidRPr="004E0388">
        <w:t>svetleča dioda</w:t>
      </w:r>
      <w:r w:rsidRPr="004636F8">
        <w:t xml:space="preserve">. Sledi plošča, ki ima vlogo </w:t>
      </w:r>
      <w:r w:rsidRPr="004E0388">
        <w:t>polarizacijskega</w:t>
      </w:r>
      <w:r w:rsidRPr="004636F8">
        <w:t xml:space="preserve"> filtra. Nad ploščo je množica </w:t>
      </w:r>
      <w:r w:rsidRPr="004E0388">
        <w:t>elektrod</w:t>
      </w:r>
      <w:r w:rsidRPr="004636F8">
        <w:t xml:space="preserve"> s tekočimi kristali. Kristali so vrtljiv polarizacijski filter. Kadar je tekoči kristal obrnjen enako kot polarizacijski filter v plošči, prepušča svetlobo (svetel </w:t>
      </w:r>
      <w:proofErr w:type="spellStart"/>
      <w:r w:rsidRPr="004636F8">
        <w:t>piksel</w:t>
      </w:r>
      <w:proofErr w:type="spellEnd"/>
      <w:r w:rsidRPr="004636F8">
        <w:t>). Bolj kot je tekoči kristal zasukan, manj svetlobe prepusti (temen</w:t>
      </w:r>
      <w:r w:rsidR="00B97336">
        <w:t xml:space="preserve"> </w:t>
      </w:r>
      <w:r w:rsidRPr="004636F8">
        <w:t xml:space="preserve"> </w:t>
      </w:r>
      <w:proofErr w:type="spellStart"/>
      <w:r w:rsidRPr="004636F8">
        <w:t>piksel</w:t>
      </w:r>
      <w:proofErr w:type="spellEnd"/>
      <w:r w:rsidRPr="004636F8">
        <w:t>).</w:t>
      </w:r>
    </w:p>
    <w:p w:rsidR="004E0388" w:rsidRDefault="004E0388" w:rsidP="00516DC1">
      <w:pPr>
        <w:spacing w:line="360" w:lineRule="auto"/>
        <w:contextualSpacing/>
      </w:pPr>
    </w:p>
    <w:p w:rsidR="004E0388" w:rsidRDefault="004E0388" w:rsidP="004E0388">
      <w:pPr>
        <w:keepNext/>
        <w:contextualSpacing/>
        <w:jc w:val="center"/>
      </w:pPr>
      <w:r>
        <w:rPr>
          <w:noProof/>
          <w:lang w:eastAsia="sl-SI"/>
        </w:rPr>
        <w:drawing>
          <wp:inline distT="0" distB="0" distL="0" distR="0" wp14:anchorId="7501E0CE" wp14:editId="641A2928">
            <wp:extent cx="5715000" cy="260032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15000" cy="2600325"/>
                    </a:xfrm>
                    <a:prstGeom prst="rect">
                      <a:avLst/>
                    </a:prstGeom>
                  </pic:spPr>
                </pic:pic>
              </a:graphicData>
            </a:graphic>
          </wp:inline>
        </w:drawing>
      </w:r>
    </w:p>
    <w:p w:rsidR="004E0388" w:rsidRDefault="004E0388" w:rsidP="004E0388">
      <w:pPr>
        <w:pStyle w:val="Napis"/>
        <w:rPr>
          <w:rFonts w:ascii="Times-Roman" w:eastAsiaTheme="minorHAnsi" w:hAnsi="Times-Roman" w:cs="Times-Roman"/>
          <w:b w:val="0"/>
          <w:sz w:val="28"/>
          <w:szCs w:val="28"/>
          <w:lang w:eastAsia="en-US"/>
        </w:rPr>
      </w:pPr>
      <w:bookmarkStart w:id="25" w:name="_Toc322371970"/>
      <w:bookmarkStart w:id="26" w:name="_Toc322373833"/>
      <w:r>
        <w:t xml:space="preserve">Slika </w:t>
      </w:r>
      <w:r w:rsidR="00CD5F17">
        <w:fldChar w:fldCharType="begin"/>
      </w:r>
      <w:r w:rsidR="00CD5F17">
        <w:instrText xml:space="preserve"> SEQ Slika \* ARABIC </w:instrText>
      </w:r>
      <w:r w:rsidR="00CD5F17">
        <w:fldChar w:fldCharType="separate"/>
      </w:r>
      <w:r>
        <w:rPr>
          <w:noProof/>
        </w:rPr>
        <w:t>4</w:t>
      </w:r>
      <w:r w:rsidR="00CD5F17">
        <w:rPr>
          <w:noProof/>
        </w:rPr>
        <w:fldChar w:fldCharType="end"/>
      </w:r>
      <w:r w:rsidRPr="00537C7D">
        <w:t>: LCD 1x16</w:t>
      </w:r>
      <w:bookmarkEnd w:id="25"/>
      <w:bookmarkEnd w:id="26"/>
    </w:p>
    <w:p w:rsidR="004E0388" w:rsidRDefault="004E0388" w:rsidP="004E0388">
      <w:pPr>
        <w:contextualSpacing/>
        <w:rPr>
          <w:rFonts w:ascii="Times-Roman" w:eastAsiaTheme="minorHAnsi" w:hAnsi="Times-Roman" w:cs="Times-Roman"/>
          <w:sz w:val="20"/>
          <w:szCs w:val="28"/>
          <w:lang w:eastAsia="en-US"/>
        </w:rPr>
      </w:pPr>
    </w:p>
    <w:p w:rsidR="00516DC1" w:rsidRDefault="00516DC1">
      <w:pPr>
        <w:suppressAutoHyphens w:val="0"/>
        <w:spacing w:after="200" w:line="276" w:lineRule="auto"/>
        <w:rPr>
          <w:rFonts w:asciiTheme="majorHAnsi" w:eastAsiaTheme="minorHAnsi" w:hAnsiTheme="majorHAnsi" w:cstheme="majorBidi"/>
          <w:b/>
          <w:bCs/>
          <w:color w:val="000000" w:themeColor="text1"/>
          <w:sz w:val="26"/>
          <w:szCs w:val="26"/>
          <w:lang w:eastAsia="en-US"/>
        </w:rPr>
      </w:pPr>
      <w:bookmarkStart w:id="27" w:name="_Toc322375024"/>
      <w:r>
        <w:rPr>
          <w:rFonts w:eastAsiaTheme="minorHAnsi"/>
          <w:lang w:eastAsia="en-US"/>
        </w:rPr>
        <w:br w:type="page"/>
      </w:r>
    </w:p>
    <w:p w:rsidR="004E0388" w:rsidRDefault="004E0388" w:rsidP="004E0388">
      <w:pPr>
        <w:pStyle w:val="Naslov2"/>
        <w:rPr>
          <w:rFonts w:eastAsiaTheme="minorHAnsi"/>
          <w:lang w:eastAsia="en-US"/>
        </w:rPr>
      </w:pPr>
      <w:r w:rsidRPr="00AA1A3C">
        <w:rPr>
          <w:rFonts w:eastAsiaTheme="minorHAnsi"/>
          <w:lang w:eastAsia="en-US"/>
        </w:rPr>
        <w:lastRenderedPageBreak/>
        <w:t>3.5 ČIP (PIC16F876-04/P)</w:t>
      </w:r>
      <w:bookmarkEnd w:id="27"/>
    </w:p>
    <w:p w:rsidR="004E0388" w:rsidRPr="00AA1A3C" w:rsidRDefault="004E0388" w:rsidP="004E0388">
      <w:pPr>
        <w:contextualSpacing/>
        <w:rPr>
          <w:rFonts w:eastAsiaTheme="minorHAnsi"/>
          <w:b/>
          <w:lang w:eastAsia="en-US"/>
        </w:rPr>
      </w:pPr>
    </w:p>
    <w:p w:rsidR="004E0388" w:rsidRDefault="004E0388" w:rsidP="00516DC1">
      <w:pPr>
        <w:spacing w:line="360" w:lineRule="auto"/>
        <w:contextualSpacing/>
      </w:pPr>
      <w:r w:rsidRPr="00AA1761">
        <w:rPr>
          <w:bCs/>
        </w:rPr>
        <w:t>Integrirano vezje</w:t>
      </w:r>
      <w:r w:rsidRPr="00AA1761">
        <w:t xml:space="preserve"> (tudi </w:t>
      </w:r>
      <w:r w:rsidRPr="00AA1761">
        <w:rPr>
          <w:b/>
          <w:bCs/>
        </w:rPr>
        <w:t>čip</w:t>
      </w:r>
      <w:r w:rsidRPr="00AA1761">
        <w:t xml:space="preserve">) je mikrovezje, sestavljeno iz množice elektronskih elementov, ki so na skupnem </w:t>
      </w:r>
      <w:r w:rsidRPr="007F7EE1">
        <w:rPr>
          <w:rFonts w:eastAsiaTheme="majorEastAsia"/>
        </w:rPr>
        <w:t>substratu</w:t>
      </w:r>
      <w:r w:rsidRPr="00AA1761">
        <w:t xml:space="preserve"> iz </w:t>
      </w:r>
      <w:r w:rsidRPr="007F7EE1">
        <w:rPr>
          <w:rFonts w:eastAsiaTheme="majorEastAsia"/>
        </w:rPr>
        <w:t>polprevodniškega</w:t>
      </w:r>
      <w:r w:rsidRPr="00AA1761">
        <w:t xml:space="preserve"> materiala med seboj povezani v </w:t>
      </w:r>
      <w:r w:rsidRPr="007F7EE1">
        <w:rPr>
          <w:rFonts w:eastAsiaTheme="majorEastAsia"/>
        </w:rPr>
        <w:t>električno vezje</w:t>
      </w:r>
      <w:r w:rsidRPr="00AA1761">
        <w:t>. Vezje vsebuje poleg aktivnih (tranzistor, dioda,...) tudi pasivne elemente (upor,</w:t>
      </w:r>
      <w:r w:rsidR="00B97336">
        <w:t xml:space="preserve"> </w:t>
      </w:r>
      <w:r w:rsidRPr="00AA1761">
        <w:t>kondenzator...).</w:t>
      </w:r>
      <w:r w:rsidR="00B97336">
        <w:t xml:space="preserve"> </w:t>
      </w:r>
      <w:r w:rsidRPr="00AA1761">
        <w:t>Integrirano vezje</w:t>
      </w:r>
      <w:r w:rsidR="00B97336">
        <w:t xml:space="preserve"> se po izdelavi vgradi v ohišje, </w:t>
      </w:r>
      <w:r w:rsidRPr="00AA1761">
        <w:t xml:space="preserve">tej celoti pa pravimo čip. Beseda čip izhaja iz ameriškega računalniškega </w:t>
      </w:r>
      <w:r w:rsidRPr="007F7EE1">
        <w:rPr>
          <w:rFonts w:eastAsiaTheme="majorEastAsia"/>
        </w:rPr>
        <w:t>slenga</w:t>
      </w:r>
      <w:r w:rsidRPr="00AA1761">
        <w:t xml:space="preserve"> in pomeni silicijevo rezino.</w:t>
      </w:r>
      <w:r>
        <w:t xml:space="preserve"> </w:t>
      </w:r>
      <w:r w:rsidRPr="00AA1761">
        <w:t>Izdelava integ</w:t>
      </w:r>
      <w:r w:rsidR="00B97336">
        <w:t>riranih vezij je postala mogoča, ko so odkrili</w:t>
      </w:r>
      <w:r w:rsidRPr="00AA1761">
        <w:t xml:space="preserve">, da lahko polprevodniki </w:t>
      </w:r>
      <w:proofErr w:type="spellStart"/>
      <w:r w:rsidRPr="00AA1761">
        <w:t>opravlajo</w:t>
      </w:r>
      <w:proofErr w:type="spellEnd"/>
      <w:r w:rsidR="00516DC1">
        <w:t xml:space="preserve"> enako nalogo kot </w:t>
      </w:r>
      <w:proofErr w:type="spellStart"/>
      <w:r w:rsidR="00516DC1">
        <w:t>vakumske</w:t>
      </w:r>
      <w:proofErr w:type="spellEnd"/>
      <w:r w:rsidR="00516DC1">
        <w:t xml:space="preserve"> cevi</w:t>
      </w:r>
      <w:r w:rsidRPr="00AA1761">
        <w:t>.</w:t>
      </w:r>
      <w:r>
        <w:t xml:space="preserve"> </w:t>
      </w:r>
      <w:r w:rsidRPr="00AA1761">
        <w:t>Na integrirano vezje vplivata dva zelo pomembna dejavnika. To sta cena in učinkovitost. Cena je glede na količino izdela</w:t>
      </w:r>
      <w:r w:rsidR="00B97336">
        <w:t xml:space="preserve">nih vezij izredno nizka, </w:t>
      </w:r>
      <w:r w:rsidRPr="00AA1761">
        <w:t>saj je možno v relativno kratkem času izdelati veliko količino IV (</w:t>
      </w:r>
      <w:r w:rsidRPr="00AA1761">
        <w:rPr>
          <w:b/>
          <w:bCs/>
        </w:rPr>
        <w:t>I</w:t>
      </w:r>
      <w:r w:rsidRPr="00AA1761">
        <w:t xml:space="preserve">ntegrirano </w:t>
      </w:r>
      <w:r w:rsidRPr="00AA1761">
        <w:rPr>
          <w:b/>
          <w:bCs/>
        </w:rPr>
        <w:t>V</w:t>
      </w:r>
      <w:r w:rsidR="00516DC1">
        <w:t>ezje)</w:t>
      </w:r>
      <w:r w:rsidRPr="00AA1761">
        <w:t>. Drug pomemben dejavnik je učinkovitost, ki se z razvojem tehnologije povečuje. Tako postajajo tranzistorji vedno hitrejši njihova poraba se zmanjšuje samo vezje pa postaja vedn</w:t>
      </w:r>
      <w:r w:rsidR="00516DC1">
        <w:t>o manjše</w:t>
      </w:r>
      <w:r w:rsidRPr="00AA1761">
        <w:t>.</w:t>
      </w:r>
      <w:r>
        <w:t xml:space="preserve"> </w:t>
      </w:r>
      <w:r w:rsidRPr="00AA1761">
        <w:t xml:space="preserve">Med najbolj napredna integrirana vezja spadajo </w:t>
      </w:r>
      <w:r w:rsidRPr="007F7EE1">
        <w:rPr>
          <w:rFonts w:eastAsiaTheme="majorEastAsia"/>
        </w:rPr>
        <w:t>mikroprocesorji</w:t>
      </w:r>
      <w:r w:rsidRPr="00AA1761">
        <w:t>, ki</w:t>
      </w:r>
      <w:r>
        <w:t xml:space="preserve"> jih danes najdemo v računalniku</w:t>
      </w:r>
      <w:r w:rsidRPr="00AA1761">
        <w:t xml:space="preserve"> pa vse do mikrovalovne pečice.</w:t>
      </w:r>
    </w:p>
    <w:p w:rsidR="004E0388" w:rsidRDefault="004E0388" w:rsidP="004E0388">
      <w:pPr>
        <w:keepNext/>
        <w:contextualSpacing/>
        <w:jc w:val="center"/>
      </w:pPr>
      <w:r>
        <w:rPr>
          <w:noProof/>
          <w:lang w:eastAsia="sl-SI"/>
        </w:rPr>
        <w:lastRenderedPageBreak/>
        <mc:AlternateContent>
          <mc:Choice Requires="wps">
            <w:drawing>
              <wp:anchor distT="0" distB="0" distL="114300" distR="114300" simplePos="0" relativeHeight="251661312" behindDoc="0" locked="0" layoutInCell="1" allowOverlap="1" wp14:anchorId="79E0DCD9" wp14:editId="42857741">
                <wp:simplePos x="0" y="0"/>
                <wp:positionH relativeFrom="column">
                  <wp:posOffset>1880870</wp:posOffset>
                </wp:positionH>
                <wp:positionV relativeFrom="paragraph">
                  <wp:posOffset>2172970</wp:posOffset>
                </wp:positionV>
                <wp:extent cx="2543175" cy="635"/>
                <wp:effectExtent l="0" t="0" r="9525" b="8255"/>
                <wp:wrapSquare wrapText="bothSides"/>
                <wp:docPr id="23" name="Polje z besedilom 23"/>
                <wp:cNvGraphicFramePr/>
                <a:graphic xmlns:a="http://schemas.openxmlformats.org/drawingml/2006/main">
                  <a:graphicData uri="http://schemas.microsoft.com/office/word/2010/wordprocessingShape">
                    <wps:wsp>
                      <wps:cNvSpPr txBox="1"/>
                      <wps:spPr>
                        <a:xfrm>
                          <a:off x="0" y="0"/>
                          <a:ext cx="2543175" cy="635"/>
                        </a:xfrm>
                        <a:prstGeom prst="rect">
                          <a:avLst/>
                        </a:prstGeom>
                        <a:solidFill>
                          <a:prstClr val="white"/>
                        </a:solidFill>
                        <a:ln>
                          <a:noFill/>
                        </a:ln>
                        <a:effectLst/>
                      </wps:spPr>
                      <wps:txbx>
                        <w:txbxContent>
                          <w:p w:rsidR="00356226" w:rsidRPr="006C2522" w:rsidRDefault="00356226" w:rsidP="004E0388">
                            <w:pPr>
                              <w:pStyle w:val="Napis"/>
                              <w:rPr>
                                <w:noProof/>
                                <w:sz w:val="24"/>
                                <w:szCs w:val="24"/>
                              </w:rPr>
                            </w:pPr>
                            <w:bookmarkStart w:id="28" w:name="_Toc322371971"/>
                            <w:bookmarkStart w:id="29" w:name="_Toc322373834"/>
                            <w:r>
                              <w:t xml:space="preserve">Slika </w:t>
                            </w:r>
                            <w:r w:rsidR="00CD5F17">
                              <w:fldChar w:fldCharType="begin"/>
                            </w:r>
                            <w:r w:rsidR="00CD5F17">
                              <w:instrText xml:space="preserve"> SEQ Slika \* ARABIC </w:instrText>
                            </w:r>
                            <w:r w:rsidR="00CD5F17">
                              <w:fldChar w:fldCharType="separate"/>
                            </w:r>
                            <w:r>
                              <w:rPr>
                                <w:noProof/>
                              </w:rPr>
                              <w:t>5</w:t>
                            </w:r>
                            <w:r w:rsidR="00CD5F17">
                              <w:rPr>
                                <w:noProof/>
                              </w:rPr>
                              <w:fldChar w:fldCharType="end"/>
                            </w:r>
                            <w:r w:rsidRPr="00980325">
                              <w:t>: Čip</w:t>
                            </w:r>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Polje z besedilom 23" o:spid="_x0000_s1026" type="#_x0000_t202" style="position:absolute;left:0;text-align:left;margin-left:148.1pt;margin-top:171.1pt;width:200.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oTOwIAAHYEAAAOAAAAZHJzL2Uyb0RvYy54bWysVE1v2zAMvQ/YfxB0X5yPpSuMOEWWIsOA&#10;oA2QDj0rshxrkERNUmKnv36UbKdbt9Owi0KR1KP5HpnFXasVOQvnJZiCTkZjSoThUEpzLOi3p82H&#10;W0p8YKZkCowo6EV4erd8/27R2FxMoQZVCkcQxPi8sQWtQ7B5lnleC838CKwwGKzAaRbw6o5Z6ViD&#10;6Fpl0/H4JmvAldYBF96j974L0mXCryrBw2NVeRGIKih+W0inS+chntlywfKjY7aWvP8M9g9foZk0&#10;WPQKdc8CIycn/4DSkjvwUIURB51BVUkuUg/YzWT8ppt9zaxIvSA53l5p8v8Plj+cd47IsqDTGSWG&#10;adRoB+q7IC/kILwopQJNMIZENdbnmL+3+CK0n6FFwQe/R2fsv62cjr/YGcE4Un650izaQDg6p/OP&#10;s8mnOSUcYzezecTIXp9a58MXgVWjUVCHGiZq2XnrQ5c6pMRKHpQsN1KpeImBtXLkzFDvppZB9OC/&#10;ZSkTcw3EVx1g5xFpYPoqsduuq2iF9tD2FBygvCADDrph8pZvJJbdMh92zOH0YNO4EeERj0pBU1Do&#10;LUpqcC9/88d8FBWjlDQ4jQX1P07MCUrUV4Nyx9EdDDcYh8EwJ70GbHiCu2Z5MvGBC2owKwf6GRdl&#10;FatgiBmOtQoaBnMdup3AReNitUpJOKCWha3ZWx6hB3qf2mfmbC9OQE0fYJhTlr/RqMtNKtnVKSDh&#10;ScBIaMciCh8vONxpBPpFjNvz6z1lvf5dLH8CAAD//wMAUEsDBBQABgAIAAAAIQCLvfoI4QAAAAsB&#10;AAAPAAAAZHJzL2Rvd25yZXYueG1sTI89T8MwEIZ3JP6DdUgsiDokkaEhTlVVMMBSEbqwubEbB+Jz&#10;FDtt+PccXWC7j0fvPVeuZtezoxlD51HC3SIBZrDxusNWwu79+fYBWIgKteo9GgnfJsCqurwoVaH9&#10;Cd/MsY4toxAMhZJgYxwKzkNjjVNh4QeDtDv40alI7dhyPaoThbuep0kiuFMd0gWrBrOxpvmqJydh&#10;m39s7c10eHpd59n4sps24rOtpby+mtePwKKZ4x8Mv/qkDhU57f2EOrBeQroUKaESsjylggixFPfA&#10;9udJBrwq+f8fqh8AAAD//wMAUEsBAi0AFAAGAAgAAAAhALaDOJL+AAAA4QEAABMAAAAAAAAAAAAA&#10;AAAAAAAAAFtDb250ZW50X1R5cGVzXS54bWxQSwECLQAUAAYACAAAACEAOP0h/9YAAACUAQAACwAA&#10;AAAAAAAAAAAAAAAvAQAAX3JlbHMvLnJlbHNQSwECLQAUAAYACAAAACEAqmqKEzsCAAB2BAAADgAA&#10;AAAAAAAAAAAAAAAuAgAAZHJzL2Uyb0RvYy54bWxQSwECLQAUAAYACAAAACEAi736COEAAAALAQAA&#10;DwAAAAAAAAAAAAAAAACVBAAAZHJzL2Rvd25yZXYueG1sUEsFBgAAAAAEAAQA8wAAAKMFAAAAAA==&#10;" stroked="f">
                <v:textbox style="mso-fit-shape-to-text:t" inset="0,0,0,0">
                  <w:txbxContent>
                    <w:p w:rsidR="004E0388" w:rsidRPr="006C2522" w:rsidRDefault="004E0388" w:rsidP="004E0388">
                      <w:pPr>
                        <w:pStyle w:val="Napis"/>
                        <w:rPr>
                          <w:noProof/>
                          <w:sz w:val="24"/>
                          <w:szCs w:val="24"/>
                        </w:rPr>
                      </w:pPr>
                      <w:bookmarkStart w:id="32" w:name="_Toc322371971"/>
                      <w:bookmarkStart w:id="33" w:name="_Toc322373834"/>
                      <w:r>
                        <w:t xml:space="preserve">Slika </w:t>
                      </w:r>
                      <w:r>
                        <w:fldChar w:fldCharType="begin"/>
                      </w:r>
                      <w:r>
                        <w:instrText xml:space="preserve"> SEQ Slika \* ARABIC </w:instrText>
                      </w:r>
                      <w:r>
                        <w:fldChar w:fldCharType="separate"/>
                      </w:r>
                      <w:r>
                        <w:rPr>
                          <w:noProof/>
                        </w:rPr>
                        <w:t>5</w:t>
                      </w:r>
                      <w:r>
                        <w:rPr>
                          <w:noProof/>
                        </w:rPr>
                        <w:fldChar w:fldCharType="end"/>
                      </w:r>
                      <w:r w:rsidRPr="00980325">
                        <w:t>: Čip</w:t>
                      </w:r>
                      <w:bookmarkEnd w:id="32"/>
                      <w:bookmarkEnd w:id="33"/>
                    </w:p>
                  </w:txbxContent>
                </v:textbox>
                <w10:wrap type="square"/>
              </v:shape>
            </w:pict>
          </mc:Fallback>
        </mc:AlternateContent>
      </w:r>
      <w:r>
        <w:rPr>
          <w:noProof/>
          <w:lang w:eastAsia="sl-SI"/>
        </w:rPr>
        <w:drawing>
          <wp:anchor distT="0" distB="0" distL="114300" distR="114300" simplePos="0" relativeHeight="251660288" behindDoc="0" locked="0" layoutInCell="1" allowOverlap="1" wp14:anchorId="0D709E74" wp14:editId="347B8788">
            <wp:simplePos x="0" y="0"/>
            <wp:positionH relativeFrom="column">
              <wp:posOffset>1696085</wp:posOffset>
            </wp:positionH>
            <wp:positionV relativeFrom="paragraph">
              <wp:posOffset>199390</wp:posOffset>
            </wp:positionV>
            <wp:extent cx="2543175" cy="1906905"/>
            <wp:effectExtent l="0" t="0" r="9525"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543175" cy="1906905"/>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inline distT="0" distB="0" distL="0" distR="0" wp14:anchorId="061DD230" wp14:editId="411537D4">
            <wp:extent cx="2766850" cy="313372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0188" t="30688" r="9884" b="15079"/>
                    <a:stretch/>
                  </pic:blipFill>
                  <pic:spPr bwMode="auto">
                    <a:xfrm>
                      <a:off x="0" y="0"/>
                      <a:ext cx="2766850" cy="3133725"/>
                    </a:xfrm>
                    <a:prstGeom prst="rect">
                      <a:avLst/>
                    </a:prstGeom>
                    <a:ln>
                      <a:noFill/>
                    </a:ln>
                    <a:extLst>
                      <a:ext uri="{53640926-AAD7-44D8-BBD7-CCE9431645EC}">
                        <a14:shadowObscured xmlns:a14="http://schemas.microsoft.com/office/drawing/2010/main"/>
                      </a:ext>
                    </a:extLst>
                  </pic:spPr>
                </pic:pic>
              </a:graphicData>
            </a:graphic>
          </wp:inline>
        </w:drawing>
      </w:r>
    </w:p>
    <w:p w:rsidR="004E0388" w:rsidRDefault="004E0388" w:rsidP="004E0388">
      <w:pPr>
        <w:pStyle w:val="Napis"/>
        <w:jc w:val="center"/>
      </w:pPr>
      <w:bookmarkStart w:id="30" w:name="_Toc322371972"/>
      <w:bookmarkStart w:id="31" w:name="_Toc322373835"/>
      <w:r>
        <w:t xml:space="preserve">Slika </w:t>
      </w:r>
      <w:r w:rsidR="00CD5F17">
        <w:fldChar w:fldCharType="begin"/>
      </w:r>
      <w:r w:rsidR="00CD5F17">
        <w:instrText xml:space="preserve"> SEQ Slika \* ARABIC </w:instrText>
      </w:r>
      <w:r w:rsidR="00CD5F17">
        <w:fldChar w:fldCharType="separate"/>
      </w:r>
      <w:r>
        <w:rPr>
          <w:noProof/>
        </w:rPr>
        <w:t>6</w:t>
      </w:r>
      <w:r w:rsidR="00CD5F17">
        <w:rPr>
          <w:noProof/>
        </w:rPr>
        <w:fldChar w:fldCharType="end"/>
      </w:r>
      <w:r w:rsidRPr="00B345C5">
        <w:t>: Čip-diagram priključkov</w:t>
      </w:r>
      <w:bookmarkEnd w:id="30"/>
      <w:bookmarkEnd w:id="31"/>
    </w:p>
    <w:p w:rsidR="00516DC1" w:rsidRDefault="004E0388" w:rsidP="004E0388">
      <w:pPr>
        <w:pStyle w:val="Naslov2"/>
        <w:rPr>
          <w:sz w:val="20"/>
        </w:rPr>
      </w:pPr>
      <w:r>
        <w:rPr>
          <w:sz w:val="20"/>
        </w:rPr>
        <w:t xml:space="preserve"> </w:t>
      </w:r>
      <w:bookmarkStart w:id="32" w:name="_Toc322375025"/>
    </w:p>
    <w:p w:rsidR="00516DC1" w:rsidRDefault="00516DC1">
      <w:pPr>
        <w:suppressAutoHyphens w:val="0"/>
        <w:spacing w:after="200" w:line="276" w:lineRule="auto"/>
        <w:rPr>
          <w:rFonts w:asciiTheme="majorHAnsi" w:eastAsiaTheme="majorEastAsia" w:hAnsiTheme="majorHAnsi" w:cstheme="majorBidi"/>
          <w:b/>
          <w:bCs/>
          <w:color w:val="000000" w:themeColor="text1"/>
          <w:sz w:val="20"/>
          <w:szCs w:val="26"/>
        </w:rPr>
      </w:pPr>
      <w:r>
        <w:rPr>
          <w:sz w:val="20"/>
        </w:rPr>
        <w:br w:type="page"/>
      </w:r>
    </w:p>
    <w:p w:rsidR="004E0388" w:rsidRDefault="004E0388" w:rsidP="004E0388">
      <w:pPr>
        <w:pStyle w:val="Naslov2"/>
      </w:pPr>
      <w:r w:rsidRPr="00AA1A3C">
        <w:lastRenderedPageBreak/>
        <w:t xml:space="preserve">3.6 </w:t>
      </w:r>
      <w:proofErr w:type="spellStart"/>
      <w:r w:rsidRPr="00AA1A3C">
        <w:t>Kvarčni</w:t>
      </w:r>
      <w:proofErr w:type="spellEnd"/>
      <w:r w:rsidRPr="00AA1A3C">
        <w:t xml:space="preserve"> kristal</w:t>
      </w:r>
      <w:bookmarkEnd w:id="32"/>
    </w:p>
    <w:p w:rsidR="004E0388" w:rsidRPr="00AA1A3C" w:rsidRDefault="004E0388" w:rsidP="004E0388">
      <w:pPr>
        <w:contextualSpacing/>
        <w:rPr>
          <w:b/>
          <w:lang w:eastAsia="sl-SI"/>
        </w:rPr>
      </w:pPr>
    </w:p>
    <w:p w:rsidR="004E0388" w:rsidRDefault="004E0388" w:rsidP="004E0388">
      <w:pPr>
        <w:keepNext/>
        <w:contextualSpacing/>
      </w:pPr>
      <w:r>
        <w:rPr>
          <w:noProof/>
          <w:lang w:eastAsia="sl-SI"/>
        </w:rPr>
        <w:drawing>
          <wp:inline distT="0" distB="0" distL="0" distR="0" wp14:anchorId="25BEF1D6" wp14:editId="295069AC">
            <wp:extent cx="2276475" cy="2276475"/>
            <wp:effectExtent l="0" t="0" r="952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76475" cy="2276475"/>
                    </a:xfrm>
                    <a:prstGeom prst="rect">
                      <a:avLst/>
                    </a:prstGeom>
                  </pic:spPr>
                </pic:pic>
              </a:graphicData>
            </a:graphic>
          </wp:inline>
        </w:drawing>
      </w:r>
    </w:p>
    <w:p w:rsidR="004E0388" w:rsidRDefault="004E0388" w:rsidP="004E0388">
      <w:pPr>
        <w:pStyle w:val="Napis"/>
        <w:rPr>
          <w:b w:val="0"/>
          <w:sz w:val="28"/>
        </w:rPr>
      </w:pPr>
      <w:bookmarkStart w:id="33" w:name="_Toc322371973"/>
      <w:bookmarkStart w:id="34" w:name="_Toc322373836"/>
      <w:r>
        <w:t xml:space="preserve">Slika </w:t>
      </w:r>
      <w:r w:rsidR="00CD5F17">
        <w:fldChar w:fldCharType="begin"/>
      </w:r>
      <w:r w:rsidR="00CD5F17">
        <w:instrText xml:space="preserve"> SEQ Slika \* ARABIC </w:instrText>
      </w:r>
      <w:r w:rsidR="00CD5F17">
        <w:fldChar w:fldCharType="separate"/>
      </w:r>
      <w:r>
        <w:rPr>
          <w:noProof/>
        </w:rPr>
        <w:t>7</w:t>
      </w:r>
      <w:r w:rsidR="00CD5F17">
        <w:rPr>
          <w:noProof/>
        </w:rPr>
        <w:fldChar w:fldCharType="end"/>
      </w:r>
      <w:r w:rsidRPr="0071273B">
        <w:t xml:space="preserve">: </w:t>
      </w:r>
      <w:proofErr w:type="spellStart"/>
      <w:r w:rsidRPr="0071273B">
        <w:t>Kvarčni</w:t>
      </w:r>
      <w:proofErr w:type="spellEnd"/>
      <w:r w:rsidRPr="0071273B">
        <w:t xml:space="preserve"> kristal</w:t>
      </w:r>
      <w:bookmarkEnd w:id="33"/>
      <w:bookmarkEnd w:id="34"/>
    </w:p>
    <w:p w:rsidR="004E0388" w:rsidRDefault="004E0388" w:rsidP="004E0388">
      <w:pPr>
        <w:pStyle w:val="Naslov2"/>
      </w:pPr>
      <w:bookmarkStart w:id="35" w:name="_Toc322375026"/>
      <w:r w:rsidRPr="00AA1A3C">
        <w:t>3.7 Triak</w:t>
      </w:r>
      <w:bookmarkEnd w:id="35"/>
    </w:p>
    <w:p w:rsidR="004E0388" w:rsidRPr="00AA1A3C" w:rsidRDefault="004E0388" w:rsidP="004E0388">
      <w:pPr>
        <w:contextualSpacing/>
        <w:rPr>
          <w:b/>
          <w:lang w:eastAsia="sl-SI"/>
        </w:rPr>
      </w:pPr>
    </w:p>
    <w:p w:rsidR="004E0388" w:rsidRDefault="00B97336" w:rsidP="00516DC1">
      <w:pPr>
        <w:spacing w:line="360" w:lineRule="auto"/>
        <w:contextualSpacing/>
      </w:pPr>
      <w:r>
        <w:t>Triak</w:t>
      </w:r>
      <w:r w:rsidR="004E0388" w:rsidRPr="009D6587">
        <w:t xml:space="preserve"> si lahko predstavljamo kot dva vzporedno vezana tiristorja, obrnjena vsak v svoj</w:t>
      </w:r>
      <w:r>
        <w:t xml:space="preserve">o stran. Na ta način lahko triak </w:t>
      </w:r>
      <w:r w:rsidR="004E0388" w:rsidRPr="009D6587">
        <w:t xml:space="preserve"> vključimo (ali vžgemo) v obeh smereh. Osnovna priključka sta ponekod označena kot anoda A in katoda K, drugod kot prva anoda A</w:t>
      </w:r>
      <w:r w:rsidR="004E0388" w:rsidRPr="009D6587">
        <w:rPr>
          <w:position w:val="-8"/>
          <w:vertAlign w:val="subscript"/>
        </w:rPr>
        <w:t>1</w:t>
      </w:r>
      <w:r w:rsidR="004E0388" w:rsidRPr="009D6587">
        <w:t>in druga anoda A</w:t>
      </w:r>
      <w:r w:rsidR="004E0388" w:rsidRPr="009D6587">
        <w:rPr>
          <w:position w:val="-8"/>
          <w:vertAlign w:val="subscript"/>
        </w:rPr>
        <w:t>2</w:t>
      </w:r>
      <w:r w:rsidR="004E0388" w:rsidRPr="009D6587">
        <w:t>. Vhodni priključek je skupen in ga imenujemo vrata G. Vključimo ga lahko tako s pozitivnim kot z negativnim napetostnim impulzom na vhodnem priključku. Ko se anodni tok I</w:t>
      </w:r>
      <w:r w:rsidR="004E0388" w:rsidRPr="009D6587">
        <w:rPr>
          <w:position w:val="-8"/>
          <w:vertAlign w:val="subscript"/>
        </w:rPr>
        <w:t xml:space="preserve">A </w:t>
      </w:r>
      <w:r w:rsidR="004E0388" w:rsidRPr="009D6587">
        <w:t>spusti pod vrednost držalnega toka I</w:t>
      </w:r>
      <w:r w:rsidR="004E0388" w:rsidRPr="009D6587">
        <w:rPr>
          <w:position w:val="-8"/>
          <w:vertAlign w:val="subscript"/>
        </w:rPr>
        <w:t>H</w:t>
      </w:r>
      <w:r>
        <w:t>, se triak sam izključi. Triak</w:t>
      </w:r>
      <w:r w:rsidR="004E0388" w:rsidRPr="009D6587">
        <w:t xml:space="preserve">ov je več vrst, med </w:t>
      </w:r>
      <w:r>
        <w:t>njimi je npr. samo prožilni triak</w:t>
      </w:r>
      <w:r w:rsidR="004E0388" w:rsidRPr="009D6587">
        <w:t>, ki i</w:t>
      </w:r>
      <w:r>
        <w:t xml:space="preserve">ma na vratih vgrajen </w:t>
      </w:r>
      <w:proofErr w:type="spellStart"/>
      <w:r>
        <w:t>diac</w:t>
      </w:r>
      <w:proofErr w:type="spellEnd"/>
      <w:r>
        <w:t>. Triak</w:t>
      </w:r>
      <w:r w:rsidR="004E0388" w:rsidRPr="009D6587">
        <w:t xml:space="preserve"> je po delovanju enak tiristorju, le da prevaja električni tok v obeh smereh.</w:t>
      </w:r>
    </w:p>
    <w:p w:rsidR="004E0388" w:rsidRDefault="004E0388" w:rsidP="004E0388">
      <w:pPr>
        <w:contextualSpacing/>
      </w:pPr>
    </w:p>
    <w:p w:rsidR="004E0388" w:rsidRDefault="004E0388" w:rsidP="004E0388">
      <w:pPr>
        <w:keepNext/>
        <w:contextualSpacing/>
      </w:pPr>
      <w:r>
        <w:rPr>
          <w:noProof/>
          <w:lang w:eastAsia="sl-SI"/>
        </w:rPr>
        <w:drawing>
          <wp:inline distT="0" distB="0" distL="0" distR="0" wp14:anchorId="0CF2B78A" wp14:editId="5677EA9E">
            <wp:extent cx="1933575" cy="1933575"/>
            <wp:effectExtent l="0" t="0" r="952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33575" cy="1933575"/>
                    </a:xfrm>
                    <a:prstGeom prst="rect">
                      <a:avLst/>
                    </a:prstGeom>
                  </pic:spPr>
                </pic:pic>
              </a:graphicData>
            </a:graphic>
          </wp:inline>
        </w:drawing>
      </w:r>
    </w:p>
    <w:p w:rsidR="004E0388" w:rsidRDefault="004E0388" w:rsidP="004E0388">
      <w:pPr>
        <w:pStyle w:val="Napis"/>
        <w:rPr>
          <w:b w:val="0"/>
        </w:rPr>
      </w:pPr>
      <w:bookmarkStart w:id="36" w:name="_Toc322371974"/>
      <w:bookmarkStart w:id="37" w:name="_Toc322373837"/>
      <w:r>
        <w:t xml:space="preserve">Slika </w:t>
      </w:r>
      <w:r w:rsidR="00CD5F17">
        <w:fldChar w:fldCharType="begin"/>
      </w:r>
      <w:r w:rsidR="00CD5F17">
        <w:instrText xml:space="preserve"> SEQ Slika \* ARABIC </w:instrText>
      </w:r>
      <w:r w:rsidR="00CD5F17">
        <w:fldChar w:fldCharType="separate"/>
      </w:r>
      <w:r>
        <w:rPr>
          <w:noProof/>
        </w:rPr>
        <w:t>8</w:t>
      </w:r>
      <w:r w:rsidR="00CD5F17">
        <w:rPr>
          <w:noProof/>
        </w:rPr>
        <w:fldChar w:fldCharType="end"/>
      </w:r>
      <w:r w:rsidRPr="0004690F">
        <w:t xml:space="preserve">: </w:t>
      </w:r>
      <w:proofErr w:type="spellStart"/>
      <w:r w:rsidRPr="0004690F">
        <w:t>Triac</w:t>
      </w:r>
      <w:bookmarkEnd w:id="36"/>
      <w:bookmarkEnd w:id="37"/>
      <w:proofErr w:type="spellEnd"/>
    </w:p>
    <w:p w:rsidR="004E0388" w:rsidRDefault="004E0388" w:rsidP="004E0388">
      <w:pPr>
        <w:contextualSpacing/>
        <w:rPr>
          <w:sz w:val="20"/>
        </w:rPr>
      </w:pPr>
    </w:p>
    <w:p w:rsidR="004E0388" w:rsidRDefault="004E0388" w:rsidP="004E0388">
      <w:pPr>
        <w:contextualSpacing/>
        <w:rPr>
          <w:sz w:val="20"/>
        </w:rPr>
      </w:pPr>
    </w:p>
    <w:p w:rsidR="004E0388" w:rsidRDefault="004E0388">
      <w:pPr>
        <w:suppressAutoHyphens w:val="0"/>
        <w:spacing w:after="200" w:line="276" w:lineRule="auto"/>
        <w:rPr>
          <w:rFonts w:asciiTheme="majorHAnsi" w:eastAsiaTheme="minorHAnsi" w:hAnsiTheme="majorHAnsi" w:cstheme="majorBidi"/>
          <w:b/>
          <w:bCs/>
          <w:color w:val="000000" w:themeColor="text1"/>
          <w:sz w:val="32"/>
          <w:szCs w:val="28"/>
          <w:lang w:eastAsia="en-US"/>
        </w:rPr>
      </w:pPr>
      <w:r>
        <w:br w:type="page"/>
      </w:r>
    </w:p>
    <w:p w:rsidR="004E0388" w:rsidRPr="004531B9" w:rsidRDefault="004E0388" w:rsidP="004E0388">
      <w:pPr>
        <w:pStyle w:val="Naslov1"/>
        <w:rPr>
          <w:sz w:val="22"/>
          <w:lang w:eastAsia="sl-SI"/>
        </w:rPr>
      </w:pPr>
      <w:bookmarkStart w:id="38" w:name="_Toc322375027"/>
      <w:r w:rsidRPr="004531B9">
        <w:lastRenderedPageBreak/>
        <w:t>4. PRAKTIČNI DEL</w:t>
      </w:r>
      <w:bookmarkEnd w:id="38"/>
    </w:p>
    <w:p w:rsidR="004E0388" w:rsidRDefault="004E0388" w:rsidP="004E0388">
      <w:pPr>
        <w:contextualSpacing/>
        <w:rPr>
          <w:b/>
          <w:i/>
          <w:sz w:val="26"/>
          <w:szCs w:val="26"/>
        </w:rPr>
      </w:pPr>
    </w:p>
    <w:p w:rsidR="004E0388" w:rsidRPr="00AA1A3C" w:rsidRDefault="004E0388" w:rsidP="004E0388">
      <w:pPr>
        <w:pStyle w:val="Naslov2"/>
        <w:rPr>
          <w:lang w:eastAsia="sl-SI"/>
        </w:rPr>
      </w:pPr>
      <w:bookmarkStart w:id="39" w:name="_Toc322375028"/>
      <w:r w:rsidRPr="00AA1A3C">
        <w:t>4.1 Potek dela</w:t>
      </w:r>
      <w:bookmarkEnd w:id="39"/>
    </w:p>
    <w:p w:rsidR="004E0388" w:rsidRDefault="004E0388" w:rsidP="004E0388">
      <w:pPr>
        <w:contextualSpacing/>
        <w:rPr>
          <w:rFonts w:ascii="Times-Roman" w:eastAsiaTheme="minorHAnsi" w:hAnsi="Times-Roman" w:cs="Times-Roman"/>
          <w:b/>
          <w:sz w:val="28"/>
          <w:szCs w:val="28"/>
          <w:lang w:eastAsia="en-US"/>
        </w:rPr>
      </w:pPr>
    </w:p>
    <w:p w:rsidR="004E0388" w:rsidRPr="00DE45A1" w:rsidRDefault="004E0388" w:rsidP="004E0388">
      <w:pPr>
        <w:contextualSpacing/>
        <w:rPr>
          <w:rFonts w:eastAsiaTheme="minorHAnsi"/>
          <w:b/>
          <w:sz w:val="28"/>
          <w:szCs w:val="28"/>
          <w:lang w:eastAsia="en-US"/>
        </w:rPr>
      </w:pPr>
      <w:r w:rsidRPr="00DE45A1">
        <w:rPr>
          <w:rFonts w:eastAsiaTheme="minorHAnsi"/>
          <w:szCs w:val="28"/>
          <w:lang w:eastAsia="en-US"/>
        </w:rPr>
        <w:t xml:space="preserve">Komentiranje sheme </w:t>
      </w:r>
      <w:r w:rsidR="00B97336">
        <w:rPr>
          <w:rFonts w:eastAsiaTheme="minorHAnsi"/>
          <w:szCs w:val="28"/>
          <w:lang w:eastAsia="en-US"/>
        </w:rPr>
        <w:t>z mentorjem in nabava materiala.</w:t>
      </w:r>
    </w:p>
    <w:p w:rsidR="004E0388" w:rsidRDefault="004E0388" w:rsidP="004E0388">
      <w:pPr>
        <w:contextualSpacing/>
        <w:rPr>
          <w:rFonts w:ascii="Times-Roman" w:eastAsiaTheme="minorHAnsi" w:hAnsi="Times-Roman" w:cs="Times-Roman"/>
          <w:szCs w:val="28"/>
          <w:lang w:eastAsia="en-US"/>
        </w:rPr>
      </w:pPr>
    </w:p>
    <w:p w:rsidR="004E0388" w:rsidRDefault="004E0388" w:rsidP="004E0388">
      <w:pPr>
        <w:contextualSpacing/>
        <w:rPr>
          <w:rFonts w:ascii="Times-Roman" w:eastAsiaTheme="minorHAnsi" w:hAnsi="Times-Roman" w:cs="Times-Roman"/>
          <w:szCs w:val="28"/>
          <w:lang w:eastAsia="en-US"/>
        </w:rPr>
      </w:pPr>
    </w:p>
    <w:p w:rsidR="004E0388" w:rsidRDefault="004E0388" w:rsidP="004E0388">
      <w:pPr>
        <w:keepNext/>
        <w:contextualSpacing/>
      </w:pPr>
      <w:r w:rsidRPr="00E447D5">
        <w:rPr>
          <w:rFonts w:ascii="Times-Roman" w:eastAsiaTheme="minorHAnsi" w:hAnsi="Times-Roman" w:cs="Times-Roman"/>
          <w:szCs w:val="28"/>
          <w:lang w:eastAsia="en-US"/>
        </w:rPr>
        <w:t xml:space="preserve"> </w:t>
      </w:r>
      <w:r>
        <w:rPr>
          <w:noProof/>
          <w:lang w:eastAsia="sl-SI"/>
        </w:rPr>
        <w:drawing>
          <wp:inline distT="0" distB="0" distL="0" distR="0" wp14:anchorId="6F989A48" wp14:editId="4C63A667">
            <wp:extent cx="5610225" cy="3634794"/>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9095" t="9260" r="8727" b="5556"/>
                    <a:stretch/>
                  </pic:blipFill>
                  <pic:spPr bwMode="auto">
                    <a:xfrm>
                      <a:off x="0" y="0"/>
                      <a:ext cx="5610463" cy="3634948"/>
                    </a:xfrm>
                    <a:prstGeom prst="rect">
                      <a:avLst/>
                    </a:prstGeom>
                    <a:ln>
                      <a:noFill/>
                    </a:ln>
                    <a:extLst>
                      <a:ext uri="{53640926-AAD7-44D8-BBD7-CCE9431645EC}">
                        <a14:shadowObscured xmlns:a14="http://schemas.microsoft.com/office/drawing/2010/main"/>
                      </a:ext>
                    </a:extLst>
                  </pic:spPr>
                </pic:pic>
              </a:graphicData>
            </a:graphic>
          </wp:inline>
        </w:drawing>
      </w:r>
    </w:p>
    <w:p w:rsidR="004E0388" w:rsidRPr="00E447D5" w:rsidRDefault="004E0388" w:rsidP="004E0388">
      <w:pPr>
        <w:pStyle w:val="Napis"/>
        <w:rPr>
          <w:rFonts w:ascii="Times-Roman" w:eastAsiaTheme="minorHAnsi" w:hAnsi="Times-Roman" w:cs="Times-Roman"/>
          <w:b w:val="0"/>
          <w:sz w:val="28"/>
          <w:szCs w:val="28"/>
          <w:lang w:eastAsia="en-US"/>
        </w:rPr>
      </w:pPr>
      <w:bookmarkStart w:id="40" w:name="_Toc322371975"/>
      <w:bookmarkStart w:id="41" w:name="_Toc322373838"/>
      <w:r>
        <w:t xml:space="preserve">Slika </w:t>
      </w:r>
      <w:r w:rsidR="00CD5F17">
        <w:fldChar w:fldCharType="begin"/>
      </w:r>
      <w:r w:rsidR="00CD5F17">
        <w:instrText xml:space="preserve"> SEQ Slika \* ARABIC </w:instrText>
      </w:r>
      <w:r w:rsidR="00CD5F17">
        <w:fldChar w:fldCharType="separate"/>
      </w:r>
      <w:r>
        <w:rPr>
          <w:noProof/>
        </w:rPr>
        <w:t>9</w:t>
      </w:r>
      <w:r w:rsidR="00CD5F17">
        <w:rPr>
          <w:noProof/>
        </w:rPr>
        <w:fldChar w:fldCharType="end"/>
      </w:r>
      <w:r w:rsidRPr="00D61145">
        <w:t>:  Shema vezja</w:t>
      </w:r>
      <w:bookmarkEnd w:id="40"/>
      <w:bookmarkEnd w:id="41"/>
    </w:p>
    <w:p w:rsidR="004E0388" w:rsidRDefault="004E0388" w:rsidP="004E0388">
      <w:pPr>
        <w:pStyle w:val="Naslov3"/>
        <w:rPr>
          <w:rFonts w:ascii="Times New Roman" w:eastAsia="Times New Roman" w:hAnsi="Times New Roman" w:cs="Times New Roman"/>
          <w:b w:val="0"/>
          <w:bCs w:val="0"/>
          <w:color w:val="auto"/>
          <w:sz w:val="20"/>
        </w:rPr>
      </w:pPr>
    </w:p>
    <w:p w:rsidR="004E0388" w:rsidRDefault="004E0388" w:rsidP="004E0388">
      <w:pPr>
        <w:suppressAutoHyphens w:val="0"/>
        <w:rPr>
          <w:sz w:val="20"/>
        </w:rPr>
      </w:pPr>
      <w:r>
        <w:rPr>
          <w:b/>
          <w:bCs/>
          <w:sz w:val="20"/>
        </w:rPr>
        <w:br w:type="page"/>
      </w:r>
    </w:p>
    <w:p w:rsidR="004E0388" w:rsidRPr="00DE45A1" w:rsidRDefault="004E0388" w:rsidP="004E0388">
      <w:pPr>
        <w:pStyle w:val="Naslov3"/>
      </w:pPr>
      <w:bookmarkStart w:id="42" w:name="_Toc322375029"/>
      <w:r>
        <w:lastRenderedPageBreak/>
        <w:t>Nabava materiala</w:t>
      </w:r>
      <w:bookmarkEnd w:id="42"/>
    </w:p>
    <w:p w:rsidR="004E0388" w:rsidRDefault="004E0388" w:rsidP="004E0388">
      <w:pPr>
        <w:contextualSpacing/>
        <w:rPr>
          <w:sz w:val="20"/>
        </w:rPr>
      </w:pPr>
    </w:p>
    <w:p w:rsidR="004E0388" w:rsidRDefault="004E0388" w:rsidP="004E0388">
      <w:pPr>
        <w:contextualSpacing/>
        <w:rPr>
          <w:sz w:val="20"/>
        </w:rPr>
      </w:pPr>
    </w:p>
    <w:tbl>
      <w:tblPr>
        <w:tblStyle w:val="Tabelamrea"/>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19"/>
      </w:tblGrid>
      <w:tr w:rsidR="004E0388" w:rsidTr="00516DC1">
        <w:trPr>
          <w:trHeight w:val="516"/>
          <w:jc w:val="center"/>
        </w:trPr>
        <w:tc>
          <w:tcPr>
            <w:tcW w:w="4219" w:type="dxa"/>
          </w:tcPr>
          <w:p w:rsidR="004E0388" w:rsidRPr="002D5C68" w:rsidRDefault="004E0388" w:rsidP="00516DC1">
            <w:pPr>
              <w:contextualSpacing/>
              <w:rPr>
                <w:b/>
              </w:rPr>
            </w:pPr>
            <w:r w:rsidRPr="002D5C68">
              <w:rPr>
                <w:b/>
              </w:rPr>
              <w:t>SPONKE</w:t>
            </w:r>
          </w:p>
          <w:p w:rsidR="004E0388" w:rsidRPr="002D5C68" w:rsidRDefault="004E0388" w:rsidP="00516DC1">
            <w:pPr>
              <w:contextualSpacing/>
              <w:rPr>
                <w:b/>
              </w:rPr>
            </w:pPr>
            <w:r>
              <w:rPr>
                <w:sz w:val="20"/>
              </w:rPr>
              <w:t>7</w:t>
            </w:r>
            <w:r w:rsidR="00B97336">
              <w:rPr>
                <w:sz w:val="20"/>
              </w:rPr>
              <w:t xml:space="preserve"> </w:t>
            </w:r>
            <w:r>
              <w:rPr>
                <w:sz w:val="20"/>
              </w:rPr>
              <w:t>x MSBO2001</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VAROVALKA</w:t>
            </w:r>
          </w:p>
          <w:p w:rsidR="004E0388" w:rsidRPr="002D5C68" w:rsidRDefault="004E0388" w:rsidP="00516DC1">
            <w:pPr>
              <w:contextualSpacing/>
              <w:rPr>
                <w:b/>
                <w:sz w:val="20"/>
              </w:rPr>
            </w:pPr>
            <w:r>
              <w:rPr>
                <w:sz w:val="20"/>
              </w:rPr>
              <w:t>1</w:t>
            </w:r>
            <w:r w:rsidR="00B97336">
              <w:rPr>
                <w:sz w:val="20"/>
              </w:rPr>
              <w:t xml:space="preserve"> </w:t>
            </w:r>
            <w:r>
              <w:rPr>
                <w:sz w:val="20"/>
              </w:rPr>
              <w:t>x</w:t>
            </w:r>
            <w:r w:rsidR="00B97336">
              <w:rPr>
                <w:sz w:val="20"/>
              </w:rPr>
              <w:t xml:space="preserve"> </w:t>
            </w:r>
            <w:r>
              <w:rPr>
                <w:sz w:val="20"/>
              </w:rPr>
              <w:t>250mA</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TRANSFORMATOR</w:t>
            </w:r>
          </w:p>
          <w:p w:rsidR="004E0388" w:rsidRPr="002D5C68" w:rsidRDefault="004E0388" w:rsidP="00516DC1">
            <w:pPr>
              <w:contextualSpacing/>
              <w:rPr>
                <w:b/>
                <w:sz w:val="20"/>
              </w:rPr>
            </w:pPr>
            <w:r>
              <w:rPr>
                <w:sz w:val="20"/>
              </w:rPr>
              <w:t>1</w:t>
            </w:r>
            <w:r w:rsidR="00B97336">
              <w:rPr>
                <w:sz w:val="20"/>
              </w:rPr>
              <w:t xml:space="preserve"> </w:t>
            </w:r>
            <w:r>
              <w:rPr>
                <w:sz w:val="20"/>
              </w:rPr>
              <w:t>x</w:t>
            </w:r>
            <w:r w:rsidR="00B97336">
              <w:rPr>
                <w:sz w:val="20"/>
              </w:rPr>
              <w:t xml:space="preserve"> </w:t>
            </w:r>
            <w:r>
              <w:rPr>
                <w:sz w:val="20"/>
              </w:rPr>
              <w:t>220/12V 5VA</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GRETZ</w:t>
            </w:r>
          </w:p>
          <w:p w:rsidR="004E0388" w:rsidRPr="002D5C68" w:rsidRDefault="004E0388" w:rsidP="00516DC1">
            <w:pPr>
              <w:contextualSpacing/>
              <w:rPr>
                <w:b/>
                <w:sz w:val="20"/>
              </w:rPr>
            </w:pPr>
            <w:r>
              <w:rPr>
                <w:sz w:val="20"/>
              </w:rPr>
              <w:t>1xW10</w:t>
            </w:r>
          </w:p>
        </w:tc>
      </w:tr>
      <w:tr w:rsidR="004E0388" w:rsidTr="00516DC1">
        <w:trPr>
          <w:trHeight w:val="1716"/>
          <w:jc w:val="center"/>
        </w:trPr>
        <w:tc>
          <w:tcPr>
            <w:tcW w:w="4219" w:type="dxa"/>
          </w:tcPr>
          <w:p w:rsidR="004E0388" w:rsidRPr="002D5C68" w:rsidRDefault="004E0388" w:rsidP="00516DC1">
            <w:pPr>
              <w:contextualSpacing/>
              <w:rPr>
                <w:b/>
                <w:sz w:val="20"/>
              </w:rPr>
            </w:pPr>
            <w:r w:rsidRPr="002D5C68">
              <w:rPr>
                <w:b/>
              </w:rPr>
              <w:t>KONDENZATORJI</w:t>
            </w:r>
          </w:p>
          <w:p w:rsidR="004E0388" w:rsidRDefault="004E0388" w:rsidP="00516DC1">
            <w:pPr>
              <w:contextualSpacing/>
              <w:rPr>
                <w:sz w:val="20"/>
              </w:rPr>
            </w:pPr>
            <w:r>
              <w:rPr>
                <w:sz w:val="20"/>
              </w:rPr>
              <w:t>C1=470µ/50V/elektrolitski</w:t>
            </w:r>
          </w:p>
          <w:p w:rsidR="004E0388" w:rsidRDefault="004E0388" w:rsidP="00516DC1">
            <w:pPr>
              <w:contextualSpacing/>
              <w:rPr>
                <w:sz w:val="20"/>
              </w:rPr>
            </w:pPr>
            <w:r>
              <w:rPr>
                <w:sz w:val="20"/>
              </w:rPr>
              <w:t>C2=330n/400V</w:t>
            </w:r>
          </w:p>
          <w:p w:rsidR="004E0388" w:rsidRDefault="004E0388" w:rsidP="00516DC1">
            <w:pPr>
              <w:contextualSpacing/>
              <w:rPr>
                <w:sz w:val="20"/>
              </w:rPr>
            </w:pPr>
            <w:r>
              <w:rPr>
                <w:sz w:val="20"/>
              </w:rPr>
              <w:t>C3=100n</w:t>
            </w:r>
          </w:p>
          <w:p w:rsidR="004E0388" w:rsidRDefault="004E0388" w:rsidP="00516DC1">
            <w:pPr>
              <w:contextualSpacing/>
              <w:rPr>
                <w:sz w:val="20"/>
              </w:rPr>
            </w:pPr>
            <w:r>
              <w:rPr>
                <w:sz w:val="20"/>
              </w:rPr>
              <w:t>C4,5=27p</w:t>
            </w:r>
          </w:p>
          <w:p w:rsidR="004E0388" w:rsidRDefault="004E0388" w:rsidP="00516DC1">
            <w:pPr>
              <w:contextualSpacing/>
              <w:rPr>
                <w:sz w:val="20"/>
              </w:rPr>
            </w:pPr>
            <w:r>
              <w:rPr>
                <w:sz w:val="20"/>
              </w:rPr>
              <w:t>C6=100n/keramični</w:t>
            </w:r>
          </w:p>
          <w:p w:rsidR="004E0388" w:rsidRPr="002D5C68" w:rsidRDefault="004E0388" w:rsidP="00516DC1">
            <w:pPr>
              <w:contextualSpacing/>
              <w:rPr>
                <w:b/>
                <w:sz w:val="20"/>
              </w:rPr>
            </w:pPr>
            <w:r>
              <w:rPr>
                <w:sz w:val="20"/>
              </w:rPr>
              <w:t>C7=0,1µ</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OPTO</w:t>
            </w:r>
          </w:p>
          <w:p w:rsidR="004E0388" w:rsidRPr="002D5C68" w:rsidRDefault="004E0388" w:rsidP="00516DC1">
            <w:pPr>
              <w:contextualSpacing/>
              <w:rPr>
                <w:b/>
                <w:sz w:val="20"/>
              </w:rPr>
            </w:pPr>
            <w:r>
              <w:rPr>
                <w:sz w:val="20"/>
              </w:rPr>
              <w:t>1</w:t>
            </w:r>
            <w:r w:rsidR="00D80D84">
              <w:rPr>
                <w:sz w:val="20"/>
              </w:rPr>
              <w:t xml:space="preserve"> </w:t>
            </w:r>
            <w:r>
              <w:rPr>
                <w:sz w:val="20"/>
              </w:rPr>
              <w:t>x</w:t>
            </w:r>
            <w:r w:rsidR="00D80D84">
              <w:rPr>
                <w:sz w:val="20"/>
              </w:rPr>
              <w:t xml:space="preserve"> </w:t>
            </w:r>
            <w:r>
              <w:rPr>
                <w:sz w:val="20"/>
              </w:rPr>
              <w:t>MOC3020</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TRIAK</w:t>
            </w:r>
          </w:p>
          <w:p w:rsidR="004E0388" w:rsidRPr="002D5C68" w:rsidRDefault="004E0388" w:rsidP="00516DC1">
            <w:pPr>
              <w:contextualSpacing/>
              <w:rPr>
                <w:b/>
                <w:sz w:val="20"/>
              </w:rPr>
            </w:pPr>
            <w:r>
              <w:rPr>
                <w:sz w:val="20"/>
              </w:rPr>
              <w:t>1</w:t>
            </w:r>
            <w:r w:rsidR="00D80D84">
              <w:rPr>
                <w:sz w:val="20"/>
              </w:rPr>
              <w:t xml:space="preserve"> </w:t>
            </w:r>
            <w:r>
              <w:rPr>
                <w:sz w:val="20"/>
              </w:rPr>
              <w:t>x</w:t>
            </w:r>
            <w:r w:rsidR="00D80D84">
              <w:rPr>
                <w:sz w:val="20"/>
              </w:rPr>
              <w:t xml:space="preserve"> </w:t>
            </w:r>
            <w:r>
              <w:rPr>
                <w:sz w:val="20"/>
              </w:rPr>
              <w:t>BTA06</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TIPKI</w:t>
            </w:r>
          </w:p>
          <w:p w:rsidR="004E0388" w:rsidRPr="002D5C68" w:rsidRDefault="004E0388" w:rsidP="00516DC1">
            <w:pPr>
              <w:contextualSpacing/>
              <w:rPr>
                <w:b/>
                <w:sz w:val="20"/>
              </w:rPr>
            </w:pPr>
            <w:r>
              <w:rPr>
                <w:sz w:val="20"/>
              </w:rPr>
              <w:t>2</w:t>
            </w:r>
            <w:r w:rsidR="00D80D84">
              <w:rPr>
                <w:sz w:val="20"/>
              </w:rPr>
              <w:t xml:space="preserve"> </w:t>
            </w:r>
            <w:r>
              <w:rPr>
                <w:sz w:val="20"/>
              </w:rPr>
              <w:t>x</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POTENCIOMETER</w:t>
            </w:r>
          </w:p>
          <w:p w:rsidR="004E0388" w:rsidRPr="002D5C68" w:rsidRDefault="004E0388" w:rsidP="00516DC1">
            <w:pPr>
              <w:contextualSpacing/>
              <w:rPr>
                <w:b/>
                <w:sz w:val="20"/>
              </w:rPr>
            </w:pPr>
            <w:r>
              <w:rPr>
                <w:sz w:val="20"/>
              </w:rPr>
              <w:t>1</w:t>
            </w:r>
            <w:r w:rsidR="00D80D84">
              <w:rPr>
                <w:sz w:val="20"/>
              </w:rPr>
              <w:t xml:space="preserve"> </w:t>
            </w:r>
            <w:r>
              <w:rPr>
                <w:sz w:val="20"/>
              </w:rPr>
              <w:t>x</w:t>
            </w:r>
            <w:r w:rsidR="00D80D84">
              <w:rPr>
                <w:sz w:val="20"/>
              </w:rPr>
              <w:t xml:space="preserve"> </w:t>
            </w:r>
            <w:r>
              <w:rPr>
                <w:sz w:val="20"/>
              </w:rPr>
              <w:t>PT10 ležeč 22k</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QUARTZ</w:t>
            </w:r>
          </w:p>
          <w:p w:rsidR="004E0388" w:rsidRPr="002D5C68" w:rsidRDefault="004E0388" w:rsidP="00516DC1">
            <w:pPr>
              <w:contextualSpacing/>
              <w:rPr>
                <w:b/>
                <w:sz w:val="20"/>
              </w:rPr>
            </w:pPr>
            <w:r>
              <w:rPr>
                <w:sz w:val="20"/>
              </w:rPr>
              <w:t>1</w:t>
            </w:r>
            <w:r w:rsidR="00D80D84">
              <w:rPr>
                <w:sz w:val="20"/>
              </w:rPr>
              <w:t xml:space="preserve"> </w:t>
            </w:r>
            <w:r>
              <w:rPr>
                <w:sz w:val="20"/>
              </w:rPr>
              <w:t>x</w:t>
            </w:r>
            <w:r w:rsidR="00D80D84">
              <w:rPr>
                <w:sz w:val="20"/>
              </w:rPr>
              <w:t xml:space="preserve"> </w:t>
            </w:r>
            <w:r>
              <w:rPr>
                <w:sz w:val="20"/>
              </w:rPr>
              <w:t>4MHz</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LCD</w:t>
            </w:r>
          </w:p>
          <w:p w:rsidR="004E0388" w:rsidRPr="002D5C68" w:rsidRDefault="004E0388" w:rsidP="00516DC1">
            <w:pPr>
              <w:contextualSpacing/>
              <w:rPr>
                <w:b/>
                <w:sz w:val="20"/>
              </w:rPr>
            </w:pPr>
            <w:r>
              <w:rPr>
                <w:sz w:val="20"/>
              </w:rPr>
              <w:t>1</w:t>
            </w:r>
            <w:r w:rsidR="00D80D84">
              <w:rPr>
                <w:sz w:val="20"/>
              </w:rPr>
              <w:t xml:space="preserve"> </w:t>
            </w:r>
            <w:r>
              <w:rPr>
                <w:sz w:val="20"/>
              </w:rPr>
              <w:t>x</w:t>
            </w:r>
            <w:r w:rsidR="00D80D84">
              <w:rPr>
                <w:sz w:val="20"/>
              </w:rPr>
              <w:t xml:space="preserve"> </w:t>
            </w:r>
            <w:r>
              <w:rPr>
                <w:sz w:val="20"/>
              </w:rPr>
              <w:t>LCD 1x16 z lučko</w:t>
            </w:r>
          </w:p>
        </w:tc>
      </w:tr>
      <w:tr w:rsidR="004E0388" w:rsidTr="00516DC1">
        <w:trPr>
          <w:trHeight w:val="1236"/>
          <w:jc w:val="center"/>
        </w:trPr>
        <w:tc>
          <w:tcPr>
            <w:tcW w:w="4219" w:type="dxa"/>
          </w:tcPr>
          <w:p w:rsidR="004E0388" w:rsidRPr="002D5C68" w:rsidRDefault="004E0388" w:rsidP="00516DC1">
            <w:pPr>
              <w:contextualSpacing/>
              <w:rPr>
                <w:b/>
                <w:sz w:val="20"/>
              </w:rPr>
            </w:pPr>
            <w:r w:rsidRPr="002D5C68">
              <w:rPr>
                <w:b/>
              </w:rPr>
              <w:t>UPORI</w:t>
            </w:r>
          </w:p>
          <w:p w:rsidR="004E0388" w:rsidRDefault="004E0388" w:rsidP="00516DC1">
            <w:pPr>
              <w:contextualSpacing/>
              <w:rPr>
                <w:sz w:val="20"/>
              </w:rPr>
            </w:pPr>
            <w:r>
              <w:rPr>
                <w:sz w:val="20"/>
              </w:rPr>
              <w:t>3</w:t>
            </w:r>
            <w:r w:rsidR="00D80D84">
              <w:rPr>
                <w:sz w:val="20"/>
              </w:rPr>
              <w:t xml:space="preserve"> </w:t>
            </w:r>
            <w:r>
              <w:rPr>
                <w:sz w:val="20"/>
              </w:rPr>
              <w:t>x</w:t>
            </w:r>
            <w:r w:rsidR="00D80D84">
              <w:rPr>
                <w:sz w:val="20"/>
              </w:rPr>
              <w:t xml:space="preserve"> </w:t>
            </w:r>
            <w:r>
              <w:rPr>
                <w:sz w:val="20"/>
              </w:rPr>
              <w:t>1k</w:t>
            </w:r>
          </w:p>
          <w:p w:rsidR="004E0388" w:rsidRDefault="004E0388" w:rsidP="00516DC1">
            <w:pPr>
              <w:contextualSpacing/>
              <w:rPr>
                <w:sz w:val="20"/>
              </w:rPr>
            </w:pPr>
            <w:r>
              <w:rPr>
                <w:sz w:val="20"/>
              </w:rPr>
              <w:t>2</w:t>
            </w:r>
            <w:r w:rsidR="00D80D84">
              <w:rPr>
                <w:sz w:val="20"/>
              </w:rPr>
              <w:t xml:space="preserve"> </w:t>
            </w:r>
            <w:r>
              <w:rPr>
                <w:sz w:val="20"/>
              </w:rPr>
              <w:t>x</w:t>
            </w:r>
            <w:r w:rsidR="00D80D84">
              <w:rPr>
                <w:sz w:val="20"/>
              </w:rPr>
              <w:t xml:space="preserve"> </w:t>
            </w:r>
            <w:r>
              <w:rPr>
                <w:sz w:val="20"/>
              </w:rPr>
              <w:t>4k7</w:t>
            </w:r>
          </w:p>
          <w:p w:rsidR="004E0388" w:rsidRDefault="004E0388" w:rsidP="00516DC1">
            <w:pPr>
              <w:contextualSpacing/>
              <w:rPr>
                <w:sz w:val="20"/>
              </w:rPr>
            </w:pPr>
            <w:r>
              <w:rPr>
                <w:sz w:val="20"/>
              </w:rPr>
              <w:t>2</w:t>
            </w:r>
            <w:r w:rsidR="00D80D84">
              <w:rPr>
                <w:sz w:val="20"/>
              </w:rPr>
              <w:t xml:space="preserve"> </w:t>
            </w:r>
            <w:r>
              <w:rPr>
                <w:sz w:val="20"/>
              </w:rPr>
              <w:t>x</w:t>
            </w:r>
            <w:r w:rsidR="00D80D84">
              <w:rPr>
                <w:sz w:val="20"/>
              </w:rPr>
              <w:t xml:space="preserve"> </w:t>
            </w:r>
            <w:r>
              <w:rPr>
                <w:sz w:val="20"/>
              </w:rPr>
              <w:t>330</w:t>
            </w:r>
          </w:p>
          <w:p w:rsidR="004E0388" w:rsidRPr="002D5C68" w:rsidRDefault="004E0388" w:rsidP="00516DC1">
            <w:pPr>
              <w:contextualSpacing/>
              <w:rPr>
                <w:b/>
                <w:sz w:val="20"/>
              </w:rPr>
            </w:pPr>
            <w:r>
              <w:rPr>
                <w:sz w:val="20"/>
              </w:rPr>
              <w:t>1</w:t>
            </w:r>
            <w:r w:rsidR="00D80D84">
              <w:rPr>
                <w:sz w:val="20"/>
              </w:rPr>
              <w:t xml:space="preserve"> </w:t>
            </w:r>
            <w:r>
              <w:rPr>
                <w:sz w:val="20"/>
              </w:rPr>
              <w:t>x</w:t>
            </w:r>
            <w:r w:rsidR="00D80D84">
              <w:rPr>
                <w:sz w:val="20"/>
              </w:rPr>
              <w:t xml:space="preserve"> </w:t>
            </w:r>
            <w:r>
              <w:rPr>
                <w:sz w:val="20"/>
              </w:rPr>
              <w:t>56</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TEMP. SONDA</w:t>
            </w:r>
          </w:p>
          <w:p w:rsidR="004E0388" w:rsidRPr="002D5C68" w:rsidRDefault="004E0388" w:rsidP="00516DC1">
            <w:pPr>
              <w:contextualSpacing/>
              <w:rPr>
                <w:b/>
                <w:sz w:val="20"/>
              </w:rPr>
            </w:pPr>
            <w:r>
              <w:rPr>
                <w:sz w:val="20"/>
              </w:rPr>
              <w:t>1</w:t>
            </w:r>
            <w:r w:rsidR="00D80D84">
              <w:rPr>
                <w:sz w:val="20"/>
              </w:rPr>
              <w:t xml:space="preserve"> </w:t>
            </w:r>
            <w:r>
              <w:rPr>
                <w:sz w:val="20"/>
              </w:rPr>
              <w:t>x</w:t>
            </w:r>
            <w:r w:rsidR="00D80D84">
              <w:rPr>
                <w:sz w:val="20"/>
              </w:rPr>
              <w:t xml:space="preserve"> </w:t>
            </w:r>
            <w:r>
              <w:rPr>
                <w:sz w:val="20"/>
              </w:rPr>
              <w:t>PT100</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ČIP</w:t>
            </w:r>
          </w:p>
          <w:p w:rsidR="004E0388" w:rsidRPr="002D5C68" w:rsidRDefault="004E0388" w:rsidP="00516DC1">
            <w:pPr>
              <w:contextualSpacing/>
              <w:rPr>
                <w:b/>
                <w:sz w:val="20"/>
              </w:rPr>
            </w:pPr>
            <w:r>
              <w:rPr>
                <w:sz w:val="20"/>
              </w:rPr>
              <w:t>1</w:t>
            </w:r>
            <w:r w:rsidR="00D80D84">
              <w:rPr>
                <w:sz w:val="20"/>
              </w:rPr>
              <w:t xml:space="preserve"> </w:t>
            </w:r>
            <w:r>
              <w:rPr>
                <w:sz w:val="20"/>
              </w:rPr>
              <w:t>x</w:t>
            </w:r>
            <w:r w:rsidR="00D80D84">
              <w:rPr>
                <w:sz w:val="20"/>
              </w:rPr>
              <w:t xml:space="preserve"> </w:t>
            </w:r>
            <w:r>
              <w:rPr>
                <w:sz w:val="20"/>
              </w:rPr>
              <w:t>PIC16F876-04/P</w:t>
            </w:r>
          </w:p>
        </w:tc>
      </w:tr>
      <w:tr w:rsidR="004E0388" w:rsidTr="00516DC1">
        <w:trPr>
          <w:trHeight w:val="516"/>
          <w:jc w:val="center"/>
        </w:trPr>
        <w:tc>
          <w:tcPr>
            <w:tcW w:w="4219" w:type="dxa"/>
          </w:tcPr>
          <w:p w:rsidR="004E0388" w:rsidRPr="002D5C68" w:rsidRDefault="004E0388" w:rsidP="00516DC1">
            <w:pPr>
              <w:contextualSpacing/>
              <w:rPr>
                <w:b/>
                <w:sz w:val="20"/>
              </w:rPr>
            </w:pPr>
            <w:r w:rsidRPr="002D5C68">
              <w:rPr>
                <w:b/>
              </w:rPr>
              <w:t>VITRO PLOŠČA</w:t>
            </w:r>
          </w:p>
          <w:p w:rsidR="004E0388" w:rsidRPr="002D5C68" w:rsidRDefault="004E0388" w:rsidP="00516DC1">
            <w:pPr>
              <w:contextualSpacing/>
              <w:rPr>
                <w:b/>
                <w:sz w:val="20"/>
              </w:rPr>
            </w:pPr>
            <w:r>
              <w:rPr>
                <w:sz w:val="20"/>
              </w:rPr>
              <w:t>1</w:t>
            </w:r>
            <w:r w:rsidR="00D80D84">
              <w:rPr>
                <w:sz w:val="20"/>
              </w:rPr>
              <w:t xml:space="preserve"> </w:t>
            </w:r>
            <w:r>
              <w:rPr>
                <w:sz w:val="20"/>
              </w:rPr>
              <w:t>x</w:t>
            </w:r>
            <w:r w:rsidR="00D80D84">
              <w:rPr>
                <w:sz w:val="20"/>
              </w:rPr>
              <w:t xml:space="preserve"> </w:t>
            </w:r>
            <w:r>
              <w:rPr>
                <w:sz w:val="20"/>
              </w:rPr>
              <w:t>150x200mm enostranska</w:t>
            </w:r>
          </w:p>
        </w:tc>
      </w:tr>
      <w:tr w:rsidR="004E0388" w:rsidTr="00516DC1">
        <w:trPr>
          <w:trHeight w:val="516"/>
          <w:jc w:val="center"/>
        </w:trPr>
        <w:tc>
          <w:tcPr>
            <w:tcW w:w="4219" w:type="dxa"/>
          </w:tcPr>
          <w:p w:rsidR="004E0388" w:rsidRPr="002D5C68" w:rsidRDefault="004E0388" w:rsidP="00516DC1">
            <w:pPr>
              <w:contextualSpacing/>
              <w:rPr>
                <w:b/>
                <w:sz w:val="20"/>
              </w:rPr>
            </w:pPr>
            <w:r>
              <w:rPr>
                <w:b/>
              </w:rPr>
              <w:t>PODNOŽJE</w:t>
            </w:r>
          </w:p>
          <w:p w:rsidR="004E0388" w:rsidRPr="002D5C68" w:rsidRDefault="004E0388" w:rsidP="00516DC1">
            <w:pPr>
              <w:contextualSpacing/>
              <w:rPr>
                <w:b/>
                <w:sz w:val="20"/>
              </w:rPr>
            </w:pPr>
            <w:r>
              <w:rPr>
                <w:sz w:val="20"/>
              </w:rPr>
              <w:t>1</w:t>
            </w:r>
            <w:r w:rsidR="00D80D84">
              <w:rPr>
                <w:sz w:val="20"/>
              </w:rPr>
              <w:t xml:space="preserve"> </w:t>
            </w:r>
            <w:r>
              <w:rPr>
                <w:sz w:val="20"/>
              </w:rPr>
              <w:t>x</w:t>
            </w:r>
            <w:r w:rsidR="00D80D84">
              <w:rPr>
                <w:sz w:val="20"/>
              </w:rPr>
              <w:t xml:space="preserve"> </w:t>
            </w:r>
            <w:r>
              <w:rPr>
                <w:sz w:val="20"/>
              </w:rPr>
              <w:t>DIL28 ozko</w:t>
            </w:r>
          </w:p>
        </w:tc>
      </w:tr>
    </w:tbl>
    <w:p w:rsidR="004E0388" w:rsidRDefault="004E0388" w:rsidP="004E0388">
      <w:pPr>
        <w:contextualSpacing/>
        <w:rPr>
          <w:sz w:val="20"/>
        </w:rPr>
      </w:pPr>
    </w:p>
    <w:p w:rsidR="004E0388" w:rsidRDefault="004E0388" w:rsidP="004E0388">
      <w:pPr>
        <w:contextualSpacing/>
        <w:rPr>
          <w:sz w:val="20"/>
        </w:rPr>
      </w:pPr>
    </w:p>
    <w:p w:rsidR="004E0388" w:rsidRDefault="004E0388" w:rsidP="004E0388">
      <w:pPr>
        <w:contextualSpacing/>
        <w:rPr>
          <w:sz w:val="20"/>
        </w:rPr>
      </w:pPr>
    </w:p>
    <w:p w:rsidR="004E0388" w:rsidRDefault="004E0388" w:rsidP="004E0388">
      <w:pPr>
        <w:suppressAutoHyphens w:val="0"/>
        <w:rPr>
          <w:rFonts w:asciiTheme="majorHAnsi" w:eastAsiaTheme="majorEastAsia" w:hAnsiTheme="majorHAnsi" w:cstheme="majorBidi"/>
          <w:b/>
          <w:bCs/>
          <w:color w:val="4F81BD" w:themeColor="accent1"/>
        </w:rPr>
      </w:pPr>
      <w:r>
        <w:br w:type="page"/>
      </w:r>
    </w:p>
    <w:p w:rsidR="004E0388" w:rsidRDefault="004E0388" w:rsidP="004E0388">
      <w:pPr>
        <w:pStyle w:val="Naslov3"/>
      </w:pPr>
      <w:bookmarkStart w:id="43" w:name="_Toc322375030"/>
      <w:r>
        <w:lastRenderedPageBreak/>
        <w:t>Izdelava vezja v Sprint-</w:t>
      </w:r>
      <w:proofErr w:type="spellStart"/>
      <w:r>
        <w:t>Layout</w:t>
      </w:r>
      <w:proofErr w:type="spellEnd"/>
      <w:r>
        <w:t xml:space="preserve"> 5.0</w:t>
      </w:r>
      <w:bookmarkEnd w:id="43"/>
    </w:p>
    <w:p w:rsidR="004E0388" w:rsidRDefault="004E0388" w:rsidP="004E0388">
      <w:pPr>
        <w:contextualSpacing/>
      </w:pPr>
    </w:p>
    <w:p w:rsidR="004E0388" w:rsidRDefault="004E0388" w:rsidP="004E0388">
      <w:pPr>
        <w:keepNext/>
        <w:contextualSpacing/>
      </w:pPr>
      <w:r>
        <w:rPr>
          <w:noProof/>
          <w:lang w:eastAsia="sl-SI"/>
        </w:rPr>
        <w:drawing>
          <wp:inline distT="0" distB="0" distL="0" distR="0" wp14:anchorId="25F3ACFD" wp14:editId="10402B26">
            <wp:extent cx="4783267" cy="35909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7110" t="8994" r="35183" b="21694"/>
                    <a:stretch/>
                  </pic:blipFill>
                  <pic:spPr bwMode="auto">
                    <a:xfrm>
                      <a:off x="0" y="0"/>
                      <a:ext cx="4790073" cy="3596034"/>
                    </a:xfrm>
                    <a:prstGeom prst="rect">
                      <a:avLst/>
                    </a:prstGeom>
                    <a:ln>
                      <a:noFill/>
                    </a:ln>
                    <a:extLst>
                      <a:ext uri="{53640926-AAD7-44D8-BBD7-CCE9431645EC}">
                        <a14:shadowObscured xmlns:a14="http://schemas.microsoft.com/office/drawing/2010/main"/>
                      </a:ext>
                    </a:extLst>
                  </pic:spPr>
                </pic:pic>
              </a:graphicData>
            </a:graphic>
          </wp:inline>
        </w:drawing>
      </w:r>
    </w:p>
    <w:p w:rsidR="004E0388" w:rsidRDefault="004E0388" w:rsidP="004E0388">
      <w:pPr>
        <w:pStyle w:val="Napis"/>
      </w:pPr>
      <w:bookmarkStart w:id="44" w:name="_Toc322371976"/>
      <w:bookmarkStart w:id="45" w:name="_Toc322373839"/>
      <w:r>
        <w:t xml:space="preserve">Slika </w:t>
      </w:r>
      <w:r w:rsidR="00CD5F17">
        <w:fldChar w:fldCharType="begin"/>
      </w:r>
      <w:r w:rsidR="00CD5F17">
        <w:instrText xml:space="preserve"> SEQ Slika \* ARABIC </w:instrText>
      </w:r>
      <w:r w:rsidR="00CD5F17">
        <w:fldChar w:fldCharType="separate"/>
      </w:r>
      <w:r>
        <w:rPr>
          <w:noProof/>
        </w:rPr>
        <w:t>10</w:t>
      </w:r>
      <w:r w:rsidR="00CD5F17">
        <w:rPr>
          <w:noProof/>
        </w:rPr>
        <w:fldChar w:fldCharType="end"/>
      </w:r>
      <w:r w:rsidRPr="00E800A9">
        <w:t>: Vezja v Sprint-</w:t>
      </w:r>
      <w:proofErr w:type="spellStart"/>
      <w:r w:rsidRPr="00E800A9">
        <w:t>Layout</w:t>
      </w:r>
      <w:bookmarkEnd w:id="44"/>
      <w:bookmarkEnd w:id="45"/>
      <w:proofErr w:type="spellEnd"/>
    </w:p>
    <w:p w:rsidR="004E0388" w:rsidRDefault="004E0388" w:rsidP="004E0388">
      <w:pPr>
        <w:contextualSpacing/>
        <w:rPr>
          <w:sz w:val="20"/>
        </w:rPr>
      </w:pPr>
    </w:p>
    <w:p w:rsidR="004E0388" w:rsidRDefault="004E0388" w:rsidP="004E0388">
      <w:pPr>
        <w:contextualSpacing/>
        <w:rPr>
          <w:sz w:val="20"/>
        </w:rPr>
      </w:pPr>
    </w:p>
    <w:p w:rsidR="004E0388" w:rsidRDefault="004E0388" w:rsidP="004E0388">
      <w:pPr>
        <w:pStyle w:val="Naslov3"/>
      </w:pPr>
      <w:bookmarkStart w:id="46" w:name="_Toc322375031"/>
      <w:r w:rsidRPr="00643E4B">
        <w:t>Jedkanje</w:t>
      </w:r>
      <w:bookmarkEnd w:id="46"/>
      <w:r w:rsidRPr="00643E4B">
        <w:t xml:space="preserve"> </w:t>
      </w:r>
    </w:p>
    <w:p w:rsidR="004E0388" w:rsidRDefault="004E0388" w:rsidP="004E0388">
      <w:pPr>
        <w:contextualSpacing/>
      </w:pPr>
    </w:p>
    <w:p w:rsidR="004E0388" w:rsidRDefault="004E0388" w:rsidP="004E0388">
      <w:pPr>
        <w:keepNext/>
        <w:contextualSpacing/>
      </w:pPr>
      <w:r>
        <w:rPr>
          <w:noProof/>
          <w:szCs w:val="20"/>
          <w:lang w:eastAsia="sl-SI"/>
        </w:rPr>
        <w:drawing>
          <wp:inline distT="0" distB="0" distL="0" distR="0" wp14:anchorId="08C3FDFD" wp14:editId="61F39AB1">
            <wp:extent cx="4238625" cy="3180722"/>
            <wp:effectExtent l="0" t="0" r="0" b="635"/>
            <wp:docPr id="17" name="Slika 17" descr="C:\Users\LauraDavid\Desktop\IMG_20120323_10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avid\Desktop\IMG_20120323_1016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48535" cy="3188159"/>
                    </a:xfrm>
                    <a:prstGeom prst="rect">
                      <a:avLst/>
                    </a:prstGeom>
                    <a:noFill/>
                    <a:ln>
                      <a:noFill/>
                    </a:ln>
                  </pic:spPr>
                </pic:pic>
              </a:graphicData>
            </a:graphic>
          </wp:inline>
        </w:drawing>
      </w:r>
    </w:p>
    <w:p w:rsidR="004E0388" w:rsidRDefault="004E0388" w:rsidP="004E0388">
      <w:pPr>
        <w:pStyle w:val="Napis"/>
        <w:rPr>
          <w:szCs w:val="20"/>
        </w:rPr>
      </w:pPr>
      <w:bookmarkStart w:id="47" w:name="_Toc322371977"/>
      <w:bookmarkStart w:id="48" w:name="_Toc322373840"/>
      <w:r>
        <w:t xml:space="preserve">Slika </w:t>
      </w:r>
      <w:r w:rsidR="00CD5F17">
        <w:fldChar w:fldCharType="begin"/>
      </w:r>
      <w:r w:rsidR="00CD5F17">
        <w:instrText xml:space="preserve"> SEQ Slika \* ARABIC </w:instrText>
      </w:r>
      <w:r w:rsidR="00CD5F17">
        <w:fldChar w:fldCharType="separate"/>
      </w:r>
      <w:r>
        <w:rPr>
          <w:noProof/>
        </w:rPr>
        <w:t>11</w:t>
      </w:r>
      <w:r w:rsidR="00CD5F17">
        <w:rPr>
          <w:noProof/>
        </w:rPr>
        <w:fldChar w:fldCharType="end"/>
      </w:r>
      <w:r w:rsidRPr="00842DE5">
        <w:t>: Jedkanje</w:t>
      </w:r>
      <w:bookmarkEnd w:id="47"/>
      <w:bookmarkEnd w:id="48"/>
    </w:p>
    <w:p w:rsidR="004E0388" w:rsidRDefault="004E0388" w:rsidP="004E0388">
      <w:pPr>
        <w:suppressAutoHyphens w:val="0"/>
        <w:rPr>
          <w:sz w:val="20"/>
          <w:szCs w:val="20"/>
        </w:rPr>
      </w:pPr>
      <w:r>
        <w:rPr>
          <w:b/>
          <w:bCs/>
          <w:sz w:val="20"/>
          <w:szCs w:val="20"/>
        </w:rPr>
        <w:br w:type="page"/>
      </w:r>
    </w:p>
    <w:p w:rsidR="004E0388" w:rsidRDefault="004E0388" w:rsidP="004E0388">
      <w:pPr>
        <w:pStyle w:val="Naslov3"/>
      </w:pPr>
      <w:bookmarkStart w:id="49" w:name="_Toc322375032"/>
      <w:r w:rsidRPr="00345537">
        <w:lastRenderedPageBreak/>
        <w:t>Spajkanje elementov na vitro ploščo</w:t>
      </w:r>
      <w:bookmarkEnd w:id="49"/>
    </w:p>
    <w:p w:rsidR="004E0388" w:rsidRPr="00345537" w:rsidRDefault="004E0388" w:rsidP="004E0388">
      <w:pPr>
        <w:contextualSpacing/>
        <w:rPr>
          <w:sz w:val="32"/>
          <w:szCs w:val="20"/>
        </w:rPr>
      </w:pPr>
    </w:p>
    <w:p w:rsidR="004E0388" w:rsidRDefault="004E0388" w:rsidP="004E0388">
      <w:pPr>
        <w:keepNext/>
        <w:contextualSpacing/>
      </w:pPr>
      <w:r>
        <w:rPr>
          <w:noProof/>
          <w:lang w:eastAsia="sl-SI"/>
        </w:rPr>
        <w:drawing>
          <wp:inline distT="0" distB="0" distL="0" distR="0" wp14:anchorId="59825297" wp14:editId="77A73FF9">
            <wp:extent cx="4105275" cy="3080653"/>
            <wp:effectExtent l="0" t="0" r="0" b="5715"/>
            <wp:docPr id="18" name="Slika 18" descr="C:\Users\LauraDavid\Desktop\IMG_20120416_17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avid\Desktop\IMG_20120416_1736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5275" cy="3080653"/>
                    </a:xfrm>
                    <a:prstGeom prst="rect">
                      <a:avLst/>
                    </a:prstGeom>
                    <a:noFill/>
                    <a:ln>
                      <a:noFill/>
                    </a:ln>
                  </pic:spPr>
                </pic:pic>
              </a:graphicData>
            </a:graphic>
          </wp:inline>
        </w:drawing>
      </w:r>
    </w:p>
    <w:p w:rsidR="004E0388" w:rsidRDefault="004E0388" w:rsidP="004E0388">
      <w:pPr>
        <w:pStyle w:val="Napis"/>
        <w:rPr>
          <w:sz w:val="32"/>
          <w:szCs w:val="20"/>
        </w:rPr>
      </w:pPr>
      <w:bookmarkStart w:id="50" w:name="_Toc322371978"/>
      <w:bookmarkStart w:id="51" w:name="_Toc322373841"/>
      <w:r>
        <w:t xml:space="preserve">Slika </w:t>
      </w:r>
      <w:r w:rsidR="00CD5F17">
        <w:fldChar w:fldCharType="begin"/>
      </w:r>
      <w:r w:rsidR="00CD5F17">
        <w:instrText xml:space="preserve"> SEQ Slika \* ARABIC </w:instrText>
      </w:r>
      <w:r w:rsidR="00CD5F17">
        <w:fldChar w:fldCharType="separate"/>
      </w:r>
      <w:r>
        <w:rPr>
          <w:noProof/>
        </w:rPr>
        <w:t>12</w:t>
      </w:r>
      <w:r w:rsidR="00CD5F17">
        <w:rPr>
          <w:noProof/>
        </w:rPr>
        <w:fldChar w:fldCharType="end"/>
      </w:r>
      <w:r w:rsidRPr="002A07D6">
        <w:t>: Spajkanje</w:t>
      </w:r>
      <w:bookmarkEnd w:id="50"/>
      <w:bookmarkEnd w:id="51"/>
    </w:p>
    <w:p w:rsidR="004E0388" w:rsidRDefault="004E0388" w:rsidP="004E0388">
      <w:pPr>
        <w:contextualSpacing/>
        <w:rPr>
          <w:sz w:val="20"/>
          <w:szCs w:val="20"/>
        </w:rPr>
      </w:pPr>
    </w:p>
    <w:p w:rsidR="004E0388" w:rsidRDefault="004E0388" w:rsidP="004E0388">
      <w:pPr>
        <w:contextualSpacing/>
        <w:rPr>
          <w:sz w:val="20"/>
          <w:szCs w:val="20"/>
        </w:rPr>
      </w:pPr>
    </w:p>
    <w:p w:rsidR="004E0388" w:rsidRDefault="004E0388" w:rsidP="004E0388">
      <w:pPr>
        <w:pStyle w:val="Naslov3"/>
      </w:pPr>
      <w:bookmarkStart w:id="52" w:name="_Toc322375033"/>
      <w:r w:rsidRPr="00345537">
        <w:t>Meritev</w:t>
      </w:r>
      <w:r w:rsidRPr="00345537">
        <w:rPr>
          <w:sz w:val="28"/>
        </w:rPr>
        <w:t xml:space="preserve"> </w:t>
      </w:r>
      <w:r w:rsidRPr="00345537">
        <w:t>napetosti</w:t>
      </w:r>
      <w:bookmarkEnd w:id="52"/>
    </w:p>
    <w:p w:rsidR="004E0388" w:rsidRPr="00345537" w:rsidRDefault="004E0388" w:rsidP="004E0388">
      <w:pPr>
        <w:contextualSpacing/>
        <w:rPr>
          <w:sz w:val="28"/>
          <w:szCs w:val="20"/>
        </w:rPr>
      </w:pPr>
    </w:p>
    <w:p w:rsidR="004E0388" w:rsidRDefault="004E0388" w:rsidP="004E0388">
      <w:pPr>
        <w:keepNext/>
        <w:contextualSpacing/>
      </w:pPr>
      <w:r>
        <w:rPr>
          <w:noProof/>
          <w:sz w:val="32"/>
          <w:szCs w:val="20"/>
          <w:lang w:eastAsia="sl-SI"/>
        </w:rPr>
        <w:drawing>
          <wp:inline distT="0" distB="0" distL="0" distR="0" wp14:anchorId="664E1A7B" wp14:editId="5D5AD798">
            <wp:extent cx="4791075" cy="3595287"/>
            <wp:effectExtent l="0" t="0" r="0" b="5715"/>
            <wp:docPr id="19" name="Slika 19" descr="C:\Users\LauraDavid\Desktop\IMG_20120416_17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avid\Desktop\IMG_20120416_1738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8668" cy="3600985"/>
                    </a:xfrm>
                    <a:prstGeom prst="rect">
                      <a:avLst/>
                    </a:prstGeom>
                    <a:noFill/>
                    <a:ln>
                      <a:noFill/>
                    </a:ln>
                  </pic:spPr>
                </pic:pic>
              </a:graphicData>
            </a:graphic>
          </wp:inline>
        </w:drawing>
      </w:r>
    </w:p>
    <w:p w:rsidR="004E0388" w:rsidRDefault="004E0388" w:rsidP="004E0388">
      <w:pPr>
        <w:pStyle w:val="Napis"/>
      </w:pPr>
      <w:bookmarkStart w:id="53" w:name="_Toc322371979"/>
      <w:bookmarkStart w:id="54" w:name="_Toc322373842"/>
      <w:r>
        <w:t xml:space="preserve">Slika </w:t>
      </w:r>
      <w:r w:rsidR="00CD5F17">
        <w:fldChar w:fldCharType="begin"/>
      </w:r>
      <w:r w:rsidR="00CD5F17">
        <w:instrText xml:space="preserve"> SEQ Slika \* ARABIC </w:instrText>
      </w:r>
      <w:r w:rsidR="00CD5F17">
        <w:fldChar w:fldCharType="separate"/>
      </w:r>
      <w:r>
        <w:rPr>
          <w:noProof/>
        </w:rPr>
        <w:t>13</w:t>
      </w:r>
      <w:r w:rsidR="00CD5F17">
        <w:rPr>
          <w:noProof/>
        </w:rPr>
        <w:fldChar w:fldCharType="end"/>
      </w:r>
      <w:r w:rsidRPr="006E4F3D">
        <w:t>: Meritve</w:t>
      </w:r>
      <w:bookmarkEnd w:id="53"/>
      <w:bookmarkEnd w:id="54"/>
    </w:p>
    <w:p w:rsidR="004E0388" w:rsidRDefault="004E0388" w:rsidP="004E0388">
      <w:pPr>
        <w:suppressAutoHyphens w:val="0"/>
        <w:rPr>
          <w:b/>
          <w:bCs/>
          <w:color w:val="4F81BD" w:themeColor="accent1"/>
          <w:sz w:val="18"/>
          <w:szCs w:val="18"/>
        </w:rPr>
      </w:pPr>
      <w:r>
        <w:br w:type="page"/>
      </w:r>
    </w:p>
    <w:p w:rsidR="004E0388" w:rsidRDefault="004E0388" w:rsidP="004E0388">
      <w:pPr>
        <w:pStyle w:val="Naslov3"/>
      </w:pPr>
      <w:bookmarkStart w:id="55" w:name="_Toc322375034"/>
      <w:r w:rsidRPr="00345537">
        <w:lastRenderedPageBreak/>
        <w:t>Izdelava ohišja za nalogo</w:t>
      </w:r>
      <w:bookmarkEnd w:id="55"/>
    </w:p>
    <w:p w:rsidR="004E0388" w:rsidRDefault="004E0388" w:rsidP="004E0388">
      <w:pPr>
        <w:contextualSpacing/>
        <w:rPr>
          <w:sz w:val="32"/>
          <w:szCs w:val="20"/>
        </w:rPr>
      </w:pPr>
    </w:p>
    <w:p w:rsidR="004E0388" w:rsidRDefault="004E0388" w:rsidP="004E0388">
      <w:pPr>
        <w:contextualSpacing/>
        <w:rPr>
          <w:sz w:val="32"/>
          <w:szCs w:val="20"/>
        </w:rPr>
      </w:pPr>
      <w:r>
        <w:rPr>
          <w:noProof/>
          <w:sz w:val="32"/>
          <w:szCs w:val="20"/>
          <w:lang w:eastAsia="sl-SI"/>
        </w:rPr>
        <w:drawing>
          <wp:inline distT="0" distB="0" distL="0" distR="0" wp14:anchorId="010DC62D" wp14:editId="08786BAA">
            <wp:extent cx="3476625" cy="2608905"/>
            <wp:effectExtent l="0" t="0" r="0" b="1270"/>
            <wp:docPr id="20" name="Slika 20" descr="C:\Users\LauraDavid\Desktop\IMG_20120416_17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David\Desktop\IMG_20120416_1740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76625" cy="2608905"/>
                    </a:xfrm>
                    <a:prstGeom prst="rect">
                      <a:avLst/>
                    </a:prstGeom>
                    <a:noFill/>
                    <a:ln>
                      <a:noFill/>
                    </a:ln>
                  </pic:spPr>
                </pic:pic>
              </a:graphicData>
            </a:graphic>
          </wp:inline>
        </w:drawing>
      </w:r>
    </w:p>
    <w:p w:rsidR="004E0388" w:rsidRDefault="004E0388" w:rsidP="004E0388">
      <w:pPr>
        <w:contextualSpacing/>
        <w:rPr>
          <w:sz w:val="32"/>
          <w:szCs w:val="20"/>
        </w:rPr>
      </w:pPr>
    </w:p>
    <w:p w:rsidR="004E0388" w:rsidRDefault="004E0388" w:rsidP="004E0388">
      <w:pPr>
        <w:keepNext/>
        <w:contextualSpacing/>
      </w:pPr>
      <w:r>
        <w:rPr>
          <w:noProof/>
          <w:sz w:val="32"/>
          <w:szCs w:val="20"/>
          <w:lang w:eastAsia="sl-SI"/>
        </w:rPr>
        <w:drawing>
          <wp:inline distT="0" distB="0" distL="0" distR="0" wp14:anchorId="0EC71EE5" wp14:editId="07F8F6C6">
            <wp:extent cx="2924175" cy="2194340"/>
            <wp:effectExtent l="0" t="0" r="0" b="0"/>
            <wp:docPr id="21" name="Slika 21" descr="C:\Users\LauraDavid\Desktop\IMG_20120416_17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David\Desktop\IMG_20120416_1740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4175" cy="2194340"/>
                    </a:xfrm>
                    <a:prstGeom prst="rect">
                      <a:avLst/>
                    </a:prstGeom>
                    <a:noFill/>
                    <a:ln>
                      <a:noFill/>
                    </a:ln>
                  </pic:spPr>
                </pic:pic>
              </a:graphicData>
            </a:graphic>
          </wp:inline>
        </w:drawing>
      </w:r>
    </w:p>
    <w:p w:rsidR="004E0388" w:rsidRPr="00A452C1" w:rsidRDefault="004E0388" w:rsidP="004E0388">
      <w:pPr>
        <w:pStyle w:val="Napis"/>
        <w:rPr>
          <w:sz w:val="32"/>
          <w:szCs w:val="20"/>
        </w:rPr>
      </w:pPr>
      <w:bookmarkStart w:id="56" w:name="_Toc322371980"/>
      <w:bookmarkStart w:id="57" w:name="_Toc322373843"/>
      <w:r>
        <w:t xml:space="preserve">Slika </w:t>
      </w:r>
      <w:r w:rsidR="00CD5F17">
        <w:fldChar w:fldCharType="begin"/>
      </w:r>
      <w:r w:rsidR="00CD5F17">
        <w:instrText xml:space="preserve"> SEQ Slika \* ARABIC </w:instrText>
      </w:r>
      <w:r w:rsidR="00CD5F17">
        <w:fldChar w:fldCharType="separate"/>
      </w:r>
      <w:r>
        <w:rPr>
          <w:noProof/>
        </w:rPr>
        <w:t>14</w:t>
      </w:r>
      <w:r w:rsidR="00CD5F17">
        <w:rPr>
          <w:noProof/>
        </w:rPr>
        <w:fldChar w:fldCharType="end"/>
      </w:r>
      <w:r w:rsidRPr="00B87AB0">
        <w:t>, 15: Izdelava ohišja</w:t>
      </w:r>
      <w:bookmarkEnd w:id="56"/>
      <w:bookmarkEnd w:id="57"/>
    </w:p>
    <w:p w:rsidR="004E0388" w:rsidRDefault="004E0388" w:rsidP="004E0388">
      <w:pPr>
        <w:suppressAutoHyphens w:val="0"/>
      </w:pPr>
      <w:r>
        <w:br w:type="page"/>
      </w:r>
    </w:p>
    <w:p w:rsidR="004E0388" w:rsidRDefault="00D80D84" w:rsidP="00516DC1">
      <w:pPr>
        <w:spacing w:line="360" w:lineRule="auto"/>
        <w:contextualSpacing/>
      </w:pPr>
      <w:r>
        <w:lastRenderedPageBreak/>
        <w:t>Najprej sem prejel shemo vezja od mentorja, s  katerim sva se  malo pogovorila o nalogi. Č</w:t>
      </w:r>
      <w:r w:rsidR="004E0388">
        <w:t>e mi ni bilo kaj jasno sem ga vprašal in mi je vse razložil tako, da   kasneje ni bilo problema nabavit</w:t>
      </w:r>
      <w:r>
        <w:t xml:space="preserve">i </w:t>
      </w:r>
      <w:r w:rsidR="004E0388">
        <w:t xml:space="preserve"> materiala in sheme iz papirnate oblike zrisat v digitalno. Ker ima naloga svoje 12V napajanje sem moral v vezju upoštevat še transformator, ki mi je pretvoril el. napetost iz 230V na 12V. Vezje v Sprint-</w:t>
      </w:r>
      <w:proofErr w:type="spellStart"/>
      <w:r w:rsidR="004E0388">
        <w:t>Layout</w:t>
      </w:r>
      <w:proofErr w:type="spellEnd"/>
      <w:r w:rsidR="004E0388">
        <w:t xml:space="preserve"> bi lahko naredil v malce pomanjšani obliki kot sem jo vendar sem zaradi velikega prostora na vitro plošči vse skupaj malo povečal in kasnej</w:t>
      </w:r>
      <w:r>
        <w:t xml:space="preserve">e nisem imel problema z spajkanjem </w:t>
      </w:r>
      <w:r w:rsidR="004E0388">
        <w:t xml:space="preserve"> na malem prostoru. </w:t>
      </w:r>
    </w:p>
    <w:p w:rsidR="004E0388" w:rsidRDefault="004E0388" w:rsidP="00516DC1">
      <w:pPr>
        <w:spacing w:line="360" w:lineRule="auto"/>
        <w:contextualSpacing/>
        <w:rPr>
          <w:szCs w:val="20"/>
        </w:rPr>
      </w:pPr>
      <w:r>
        <w:rPr>
          <w:szCs w:val="20"/>
        </w:rPr>
        <w:t>Vezje, ki smo ga izdelali na računalniku in ga nato natisnili na folijo smo morali najprej prenesti na ploščico. Postopek imenujemo FOTOPOSTOPEK. Na voljo imamo 2 različni ploščici</w:t>
      </w:r>
      <w:r w:rsidR="00D80D84">
        <w:rPr>
          <w:szCs w:val="20"/>
        </w:rPr>
        <w:t xml:space="preserve">, lahko kupimo takšno </w:t>
      </w:r>
      <w:r>
        <w:rPr>
          <w:szCs w:val="20"/>
        </w:rPr>
        <w:t xml:space="preserve"> na kateri je že </w:t>
      </w:r>
      <w:proofErr w:type="spellStart"/>
      <w:r>
        <w:rPr>
          <w:szCs w:val="20"/>
        </w:rPr>
        <w:t>fotolak</w:t>
      </w:r>
      <w:proofErr w:type="spellEnd"/>
      <w:r>
        <w:rPr>
          <w:szCs w:val="20"/>
        </w:rPr>
        <w:t xml:space="preserve"> lahko pa tudi brez in si ga nanesemo sami. Ko </w:t>
      </w:r>
      <w:proofErr w:type="spellStart"/>
      <w:r>
        <w:rPr>
          <w:szCs w:val="20"/>
        </w:rPr>
        <w:t>fotolak</w:t>
      </w:r>
      <w:proofErr w:type="spellEnd"/>
      <w:r>
        <w:rPr>
          <w:szCs w:val="20"/>
        </w:rPr>
        <w:t xml:space="preserve"> nanesemo na ploščico ga pustimo, da se posuši ali ga pa damo v pečico in vse skupaj pospešimo tako, da traja nekje 15min</w:t>
      </w:r>
      <w:r w:rsidR="00D80D84">
        <w:rPr>
          <w:szCs w:val="20"/>
        </w:rPr>
        <w:t>ut</w:t>
      </w:r>
      <w:r>
        <w:rPr>
          <w:szCs w:val="20"/>
        </w:rPr>
        <w:t xml:space="preserve">. Ko se nam lak posuši ga moramo osvetlit z našim vezjem tako, da na ploščico prilepimo folijo z vezjem in jo </w:t>
      </w:r>
      <w:r w:rsidR="00D80D84">
        <w:rPr>
          <w:szCs w:val="20"/>
        </w:rPr>
        <w:t>osvetljujemo z UV svetlobo približno</w:t>
      </w:r>
      <w:r>
        <w:rPr>
          <w:szCs w:val="20"/>
        </w:rPr>
        <w:t xml:space="preserve"> 2 min</w:t>
      </w:r>
      <w:r w:rsidR="00D80D84">
        <w:rPr>
          <w:szCs w:val="20"/>
        </w:rPr>
        <w:t>uti</w:t>
      </w:r>
      <w:r>
        <w:rPr>
          <w:szCs w:val="20"/>
        </w:rPr>
        <w:t xml:space="preserve">. Po osvetljevanju moramo vezje razviti in ga zato potopiti v razvijalec, ki ga kupimo. Odstranimo lak, da se nam prikaže vezje. Če se nam vezje lepo vidi lahko nadaljujemo na najnevarnejše delo pri izdelavi vezja, jedkanje. Tekočino za jedkanje sestavljajo 3 snovi: solna kislina, vodikov peroksid in voda. Najbolj moramo paziti na vodikov peroksid saj je zelo jedek in pušča madeže. Ploščico potopimo v to raztopino in počakamo da nam </w:t>
      </w:r>
      <w:proofErr w:type="spellStart"/>
      <w:r>
        <w:rPr>
          <w:szCs w:val="20"/>
        </w:rPr>
        <w:t>zjedka</w:t>
      </w:r>
      <w:proofErr w:type="spellEnd"/>
      <w:r>
        <w:rPr>
          <w:szCs w:val="20"/>
        </w:rPr>
        <w:t xml:space="preserve"> ves ne porisan baker. Ploščico še potem samo speremo pod vodo, da ustavimo jedkanje in jo lahko primemo.</w:t>
      </w:r>
    </w:p>
    <w:p w:rsidR="004E0388" w:rsidRDefault="004E0388" w:rsidP="00516DC1">
      <w:pPr>
        <w:spacing w:line="360" w:lineRule="auto"/>
        <w:contextualSpacing/>
        <w:rPr>
          <w:szCs w:val="20"/>
        </w:rPr>
      </w:pPr>
      <w:r>
        <w:rPr>
          <w:szCs w:val="20"/>
        </w:rPr>
        <w:t xml:space="preserve">Po jedkanju mi je ostalo samo še to, da zvrtam luknjice za elemente. Te so bile nekje Ø1mm. Elemente sem </w:t>
      </w:r>
      <w:proofErr w:type="spellStart"/>
      <w:r>
        <w:rPr>
          <w:szCs w:val="20"/>
        </w:rPr>
        <w:t>zaspajkal</w:t>
      </w:r>
      <w:proofErr w:type="spellEnd"/>
      <w:r>
        <w:rPr>
          <w:szCs w:val="20"/>
        </w:rPr>
        <w:t xml:space="preserve"> na ploščico in jo preizkusil,</w:t>
      </w:r>
      <w:r w:rsidR="00D80D84">
        <w:rPr>
          <w:szCs w:val="20"/>
        </w:rPr>
        <w:t xml:space="preserve"> </w:t>
      </w:r>
      <w:r>
        <w:rPr>
          <w:szCs w:val="20"/>
        </w:rPr>
        <w:t xml:space="preserve"> ko je bila naloga priključena na napetost sem zmeril ali so povsod takšne napetosti</w:t>
      </w:r>
      <w:r w:rsidR="00D80D84">
        <w:rPr>
          <w:szCs w:val="20"/>
        </w:rPr>
        <w:t xml:space="preserve"> kot morajo biti sicer bi uničil</w:t>
      </w:r>
      <w:r>
        <w:rPr>
          <w:szCs w:val="20"/>
        </w:rPr>
        <w:t xml:space="preserve"> čip. Vajo sem prvič priključil brez čipa. Po ugotovitvi, da so napetosti v</w:t>
      </w:r>
      <w:r w:rsidR="00D80D84">
        <w:rPr>
          <w:szCs w:val="20"/>
        </w:rPr>
        <w:t xml:space="preserve"> </w:t>
      </w:r>
      <w:r>
        <w:rPr>
          <w:szCs w:val="20"/>
        </w:rPr>
        <w:t xml:space="preserve">redu sem vstavil še čip in na </w:t>
      </w:r>
      <w:r w:rsidR="00D80D84">
        <w:rPr>
          <w:szCs w:val="20"/>
        </w:rPr>
        <w:t xml:space="preserve">njega naložil program, ki </w:t>
      </w:r>
      <w:r>
        <w:rPr>
          <w:szCs w:val="20"/>
        </w:rPr>
        <w:t xml:space="preserve"> sem dobil od profesorja. Ker je vaja delovala sem kasneje izdelal še ohišje i</w:t>
      </w:r>
      <w:r w:rsidR="00D80D84">
        <w:rPr>
          <w:szCs w:val="20"/>
        </w:rPr>
        <w:t>n vse skup sestavil v obliko, ki</w:t>
      </w:r>
      <w:r>
        <w:rPr>
          <w:szCs w:val="20"/>
        </w:rPr>
        <w:t xml:space="preserve"> sem si jo zamislil.</w:t>
      </w:r>
    </w:p>
    <w:p w:rsidR="004E0388" w:rsidRPr="00AA1A3C" w:rsidRDefault="004E0388" w:rsidP="004E0388">
      <w:pPr>
        <w:contextualSpacing/>
        <w:rPr>
          <w:b/>
        </w:rPr>
      </w:pPr>
    </w:p>
    <w:p w:rsidR="00516DC1" w:rsidRDefault="00516DC1">
      <w:pPr>
        <w:suppressAutoHyphens w:val="0"/>
        <w:spacing w:after="200" w:line="276" w:lineRule="auto"/>
        <w:rPr>
          <w:rFonts w:asciiTheme="majorHAnsi" w:eastAsiaTheme="majorEastAsia" w:hAnsiTheme="majorHAnsi" w:cstheme="majorBidi"/>
          <w:b/>
          <w:bCs/>
          <w:color w:val="000000" w:themeColor="text1"/>
          <w:sz w:val="26"/>
          <w:szCs w:val="26"/>
        </w:rPr>
      </w:pPr>
      <w:bookmarkStart w:id="58" w:name="_Toc322375035"/>
      <w:r>
        <w:br w:type="page"/>
      </w:r>
    </w:p>
    <w:p w:rsidR="004E0388" w:rsidRPr="00AA1A3C" w:rsidRDefault="004E0388" w:rsidP="004E0388">
      <w:pPr>
        <w:pStyle w:val="Naslov2"/>
      </w:pPr>
      <w:r w:rsidRPr="00AA1A3C">
        <w:lastRenderedPageBreak/>
        <w:t>4.2 Delovno mesto</w:t>
      </w:r>
      <w:bookmarkEnd w:id="58"/>
    </w:p>
    <w:p w:rsidR="004E0388" w:rsidRDefault="004E0388" w:rsidP="004E0388">
      <w:pPr>
        <w:contextualSpacing/>
      </w:pPr>
    </w:p>
    <w:p w:rsidR="004E0388" w:rsidRDefault="004E0388" w:rsidP="00516DC1">
      <w:pPr>
        <w:spacing w:line="360" w:lineRule="auto"/>
        <w:contextualSpacing/>
        <w:rPr>
          <w:b/>
          <w:sz w:val="28"/>
        </w:rPr>
      </w:pPr>
      <w:r>
        <w:t>Večino časa za nalogo</w:t>
      </w:r>
      <w:r w:rsidR="00D80D84">
        <w:t xml:space="preserve"> sem porabil v domači delavnici, </w:t>
      </w:r>
      <w:r>
        <w:t>nekaj pa tudi v šoli</w:t>
      </w:r>
      <w:r w:rsidR="00D80D84">
        <w:t>, ker</w:t>
      </w:r>
      <w:r>
        <w:t xml:space="preserve"> doma nisem imel potrebnih elementov za jedkanje in za prenos programa na čip. Za jedkanje sem se dogovoril, da sem ga lahko opravil pri praksi prav tako pa tudi za zapis programa na čip</w:t>
      </w:r>
      <w:r w:rsidR="00D80D84">
        <w:t xml:space="preserve">, </w:t>
      </w:r>
      <w:r>
        <w:t xml:space="preserve"> katerega sem opravil skupaj z mentorjem.</w:t>
      </w:r>
      <w:r>
        <w:rPr>
          <w:b/>
          <w:sz w:val="28"/>
        </w:rPr>
        <w:t xml:space="preserve"> </w:t>
      </w:r>
    </w:p>
    <w:p w:rsidR="004E0388" w:rsidRDefault="004E0388" w:rsidP="004E0388">
      <w:pPr>
        <w:contextualSpacing/>
        <w:rPr>
          <w:b/>
          <w:sz w:val="28"/>
        </w:rPr>
      </w:pPr>
    </w:p>
    <w:p w:rsidR="00516DC1" w:rsidRDefault="00516DC1">
      <w:pPr>
        <w:suppressAutoHyphens w:val="0"/>
        <w:spacing w:after="200" w:line="276" w:lineRule="auto"/>
        <w:rPr>
          <w:rFonts w:asciiTheme="majorHAnsi" w:eastAsiaTheme="minorHAnsi" w:hAnsiTheme="majorHAnsi" w:cstheme="majorBidi"/>
          <w:b/>
          <w:bCs/>
          <w:color w:val="000000" w:themeColor="text1"/>
          <w:sz w:val="28"/>
          <w:szCs w:val="28"/>
          <w:lang w:eastAsia="en-US"/>
        </w:rPr>
      </w:pPr>
      <w:bookmarkStart w:id="59" w:name="_Toc322375036"/>
      <w:r>
        <w:rPr>
          <w:sz w:val="28"/>
        </w:rPr>
        <w:br w:type="page"/>
      </w:r>
    </w:p>
    <w:p w:rsidR="004E0388" w:rsidRPr="00590AA5" w:rsidRDefault="004E0388" w:rsidP="004E0388">
      <w:pPr>
        <w:pStyle w:val="Naslov1"/>
        <w:rPr>
          <w:sz w:val="28"/>
        </w:rPr>
      </w:pPr>
      <w:r>
        <w:rPr>
          <w:sz w:val="28"/>
        </w:rPr>
        <w:lastRenderedPageBreak/>
        <w:t>5</w:t>
      </w:r>
      <w:r w:rsidRPr="004531B9">
        <w:t>. ZAKLJUČEK</w:t>
      </w:r>
      <w:bookmarkEnd w:id="59"/>
    </w:p>
    <w:p w:rsidR="004E0388" w:rsidRDefault="004E0388" w:rsidP="004E0388">
      <w:pPr>
        <w:contextualSpacing/>
      </w:pPr>
    </w:p>
    <w:p w:rsidR="004E0388" w:rsidRDefault="004E0388" w:rsidP="00516DC1">
      <w:pPr>
        <w:spacing w:line="360" w:lineRule="auto"/>
        <w:contextualSpacing/>
      </w:pPr>
      <w:r>
        <w:t>Cilj</w:t>
      </w:r>
      <w:r w:rsidR="00D80D84">
        <w:t xml:space="preserve">, ki sem si ga zadal na začetku, </w:t>
      </w:r>
      <w:r>
        <w:t>sem uspešno opravil vendar</w:t>
      </w:r>
      <w:r w:rsidR="00D80D84">
        <w:t xml:space="preserve"> sem na koncu ugotovil, da bi </w:t>
      </w:r>
      <w:r>
        <w:t xml:space="preserve"> lahko kaj dodat</w:t>
      </w:r>
      <w:r w:rsidR="00D80D84">
        <w:t xml:space="preserve">no nadgradil ali boljše izdelal, </w:t>
      </w:r>
      <w:r>
        <w:t>kot sem. Pri vaji kakšnih velikih meritev ni bilo, da bi jih bilo potrebno zapisati. Probleme, ki sem jih odkrival tekom vaje sem reševal sproti tako, da se mi na koncu ni bilo potre</w:t>
      </w:r>
      <w:r w:rsidR="00D80D84">
        <w:t>bno vračati nazaj na začetek</w:t>
      </w:r>
      <w:r>
        <w:t>. Edino kar pa upam, da se bo spremenilo z časom, da bodo elementi na širšem trgu</w:t>
      </w:r>
      <w:r w:rsidR="00D80D84">
        <w:t xml:space="preserve"> postali  malo cenejši in bi s</w:t>
      </w:r>
      <w:r>
        <w:t xml:space="preserve"> tem lahko nabavili tudi boljše (zdaj dražje elemente) in ne cenovno najnižjih, ki imajo slabše karakteristike kot pa seveda boljši, dražji elementi. </w:t>
      </w:r>
    </w:p>
    <w:p w:rsidR="004E0388" w:rsidRDefault="004E0388" w:rsidP="004E0388">
      <w:pPr>
        <w:contextualSpacing/>
        <w:rPr>
          <w:b/>
          <w:sz w:val="28"/>
        </w:rPr>
      </w:pPr>
    </w:p>
    <w:p w:rsidR="00516DC1" w:rsidRDefault="00516DC1">
      <w:pPr>
        <w:suppressAutoHyphens w:val="0"/>
        <w:spacing w:after="200" w:line="276" w:lineRule="auto"/>
        <w:rPr>
          <w:rFonts w:asciiTheme="majorHAnsi" w:eastAsiaTheme="minorHAnsi" w:hAnsiTheme="majorHAnsi" w:cstheme="majorBidi"/>
          <w:b/>
          <w:bCs/>
          <w:color w:val="000000" w:themeColor="text1"/>
          <w:sz w:val="32"/>
          <w:szCs w:val="28"/>
          <w:lang w:eastAsia="en-US"/>
        </w:rPr>
      </w:pPr>
      <w:bookmarkStart w:id="60" w:name="_Toc322375037"/>
      <w:r>
        <w:br w:type="page"/>
      </w:r>
    </w:p>
    <w:p w:rsidR="004E0388" w:rsidRPr="004531B9" w:rsidRDefault="004E0388" w:rsidP="004E0388">
      <w:pPr>
        <w:pStyle w:val="Naslov1"/>
      </w:pPr>
      <w:proofErr w:type="spellStart"/>
      <w:r w:rsidRPr="004531B9">
        <w:lastRenderedPageBreak/>
        <w:t>6.VIRI</w:t>
      </w:r>
      <w:bookmarkEnd w:id="60"/>
      <w:proofErr w:type="spellEnd"/>
    </w:p>
    <w:p w:rsidR="004E0388" w:rsidRDefault="004E0388" w:rsidP="004E0388">
      <w:pPr>
        <w:contextualSpacing/>
        <w:rPr>
          <w:b/>
          <w:sz w:val="28"/>
        </w:rPr>
      </w:pPr>
    </w:p>
    <w:p w:rsidR="004E0388" w:rsidRDefault="00CD5F17" w:rsidP="004E0388">
      <w:pPr>
        <w:contextualSpacing/>
        <w:rPr>
          <w:rFonts w:ascii="Times-Roman" w:eastAsiaTheme="minorHAnsi" w:hAnsi="Times-Roman" w:cs="Times-Roman"/>
          <w:b/>
          <w:sz w:val="28"/>
          <w:szCs w:val="28"/>
          <w:lang w:eastAsia="en-US"/>
        </w:rPr>
      </w:pPr>
      <w:hyperlink r:id="rId42" w:history="1">
        <w:r w:rsidR="004E0388" w:rsidRPr="00646089">
          <w:rPr>
            <w:rStyle w:val="Hiperpovezava"/>
            <w:rFonts w:ascii="Times-Roman" w:eastAsiaTheme="minorHAnsi" w:hAnsi="Times-Roman" w:cs="Times-Roman"/>
            <w:b/>
            <w:sz w:val="28"/>
            <w:szCs w:val="28"/>
            <w:lang w:eastAsia="en-US"/>
          </w:rPr>
          <w:t>http://www.impletum.zavod-irc.si/docs/Skriti_dokumenti/Osnove_elektrotehnike-Vrscaj_Kokalj.pdf</w:t>
        </w:r>
      </w:hyperlink>
    </w:p>
    <w:p w:rsidR="004E0388" w:rsidRPr="00C561C1" w:rsidRDefault="004E0388" w:rsidP="004E0388">
      <w:pPr>
        <w:contextualSpacing/>
        <w:rPr>
          <w:rFonts w:ascii="Times-Roman" w:eastAsiaTheme="minorHAnsi" w:hAnsi="Times-Roman" w:cs="Times-Roman"/>
          <w:b/>
          <w:sz w:val="28"/>
          <w:szCs w:val="28"/>
          <w:lang w:eastAsia="en-US"/>
        </w:rPr>
      </w:pPr>
    </w:p>
    <w:p w:rsidR="004E0388" w:rsidRDefault="00CD5F17" w:rsidP="004E0388">
      <w:pPr>
        <w:contextualSpacing/>
        <w:rPr>
          <w:b/>
          <w:sz w:val="28"/>
        </w:rPr>
      </w:pPr>
      <w:hyperlink r:id="rId43" w:history="1">
        <w:r w:rsidR="004E0388" w:rsidRPr="00646089">
          <w:rPr>
            <w:rStyle w:val="Hiperpovezava"/>
            <w:b/>
            <w:sz w:val="28"/>
          </w:rPr>
          <w:t>http://en.wikipedia.org/wiki/File:Crystal_oscillator_4MHz.jpg</w:t>
        </w:r>
      </w:hyperlink>
    </w:p>
    <w:p w:rsidR="004E0388" w:rsidRDefault="004E0388" w:rsidP="004E0388">
      <w:pPr>
        <w:contextualSpacing/>
        <w:rPr>
          <w:b/>
          <w:sz w:val="28"/>
        </w:rPr>
      </w:pPr>
    </w:p>
    <w:p w:rsidR="004E0388" w:rsidRDefault="00CD5F17" w:rsidP="004E0388">
      <w:pPr>
        <w:contextualSpacing/>
        <w:rPr>
          <w:b/>
          <w:sz w:val="28"/>
        </w:rPr>
      </w:pPr>
      <w:hyperlink r:id="rId44" w:history="1">
        <w:r w:rsidR="004E0388" w:rsidRPr="00646089">
          <w:rPr>
            <w:rStyle w:val="Hiperpovezava"/>
            <w:b/>
            <w:sz w:val="28"/>
          </w:rPr>
          <w:t>http://ww1.microchip.com/downloads/en/devicedoc/30292c.pdf</w:t>
        </w:r>
      </w:hyperlink>
    </w:p>
    <w:p w:rsidR="004E0388" w:rsidRPr="00C561C1" w:rsidRDefault="004E0388" w:rsidP="004E0388">
      <w:pPr>
        <w:contextualSpacing/>
        <w:rPr>
          <w:b/>
          <w:sz w:val="28"/>
        </w:rPr>
      </w:pPr>
    </w:p>
    <w:p w:rsidR="004E0388" w:rsidRDefault="00CD5F17" w:rsidP="004E0388">
      <w:pPr>
        <w:contextualSpacing/>
        <w:rPr>
          <w:b/>
          <w:sz w:val="28"/>
        </w:rPr>
      </w:pPr>
      <w:hyperlink r:id="rId45" w:history="1">
        <w:r w:rsidR="004E0388" w:rsidRPr="00646089">
          <w:rPr>
            <w:rStyle w:val="Hiperpovezava"/>
            <w:b/>
            <w:sz w:val="28"/>
          </w:rPr>
          <w:t>http://www.hiwtc.com/products/bt137-triac-590089-2576.htm</w:t>
        </w:r>
      </w:hyperlink>
    </w:p>
    <w:p w:rsidR="004E0388" w:rsidRPr="00C561C1" w:rsidRDefault="004E0388" w:rsidP="004E0388">
      <w:pPr>
        <w:contextualSpacing/>
        <w:rPr>
          <w:b/>
          <w:sz w:val="28"/>
        </w:rPr>
      </w:pPr>
    </w:p>
    <w:p w:rsidR="004E0388" w:rsidRDefault="00CD5F17" w:rsidP="004E0388">
      <w:pPr>
        <w:contextualSpacing/>
        <w:rPr>
          <w:b/>
          <w:sz w:val="28"/>
        </w:rPr>
      </w:pPr>
      <w:hyperlink r:id="rId46" w:history="1">
        <w:r w:rsidR="004E0388" w:rsidRPr="00646089">
          <w:rPr>
            <w:rStyle w:val="Hiperpovezava"/>
            <w:b/>
            <w:sz w:val="28"/>
          </w:rPr>
          <w:t>http://sl.wikipedia.org/wiki/Upor_%28elektrotehnika%29</w:t>
        </w:r>
      </w:hyperlink>
    </w:p>
    <w:p w:rsidR="004E0388" w:rsidRPr="00C561C1" w:rsidRDefault="004E0388" w:rsidP="004E0388">
      <w:pPr>
        <w:contextualSpacing/>
        <w:rPr>
          <w:b/>
          <w:sz w:val="28"/>
        </w:rPr>
      </w:pPr>
    </w:p>
    <w:p w:rsidR="004E0388" w:rsidRDefault="00CD5F17" w:rsidP="004E0388">
      <w:pPr>
        <w:contextualSpacing/>
        <w:rPr>
          <w:b/>
          <w:sz w:val="28"/>
        </w:rPr>
      </w:pPr>
      <w:hyperlink r:id="rId47" w:history="1">
        <w:r w:rsidR="004E0388" w:rsidRPr="00646089">
          <w:rPr>
            <w:rStyle w:val="Hiperpovezava"/>
            <w:b/>
            <w:sz w:val="28"/>
          </w:rPr>
          <w:t>http://sl.wikipedia.org/wiki/LCD-zaslon</w:t>
        </w:r>
      </w:hyperlink>
    </w:p>
    <w:p w:rsidR="004E0388" w:rsidRPr="00C561C1" w:rsidRDefault="004E0388" w:rsidP="004E0388">
      <w:pPr>
        <w:contextualSpacing/>
        <w:rPr>
          <w:b/>
          <w:sz w:val="28"/>
        </w:rPr>
      </w:pPr>
    </w:p>
    <w:p w:rsidR="004E0388" w:rsidRDefault="00CD5F17" w:rsidP="004E0388">
      <w:pPr>
        <w:contextualSpacing/>
        <w:rPr>
          <w:b/>
          <w:sz w:val="28"/>
        </w:rPr>
      </w:pPr>
      <w:hyperlink r:id="rId48" w:history="1">
        <w:r w:rsidR="004E0388" w:rsidRPr="00646089">
          <w:rPr>
            <w:rStyle w:val="Hiperpovezava"/>
            <w:b/>
            <w:sz w:val="28"/>
          </w:rPr>
          <w:t>http://sl.wikipedia.org/wiki/Integrirano_vezje</w:t>
        </w:r>
      </w:hyperlink>
    </w:p>
    <w:p w:rsidR="004E0388" w:rsidRPr="0050304D" w:rsidRDefault="004E0388" w:rsidP="004E0388">
      <w:pPr>
        <w:contextualSpacing/>
        <w:rPr>
          <w:b/>
          <w:sz w:val="28"/>
        </w:rPr>
      </w:pPr>
    </w:p>
    <w:p w:rsidR="004E0388" w:rsidRDefault="004E0388" w:rsidP="004E0388">
      <w:pPr>
        <w:contextualSpacing/>
        <w:rPr>
          <w:b/>
          <w:sz w:val="28"/>
        </w:rPr>
      </w:pPr>
    </w:p>
    <w:p w:rsidR="00516DC1" w:rsidRDefault="00516DC1">
      <w:pPr>
        <w:suppressAutoHyphens w:val="0"/>
        <w:spacing w:after="200" w:line="276" w:lineRule="auto"/>
        <w:rPr>
          <w:rFonts w:asciiTheme="majorHAnsi" w:eastAsiaTheme="minorHAnsi" w:hAnsiTheme="majorHAnsi" w:cstheme="majorBidi"/>
          <w:b/>
          <w:bCs/>
          <w:color w:val="000000" w:themeColor="text1"/>
          <w:sz w:val="32"/>
          <w:szCs w:val="28"/>
          <w:lang w:eastAsia="en-US"/>
        </w:rPr>
      </w:pPr>
      <w:bookmarkStart w:id="61" w:name="_Toc322375038"/>
      <w:r>
        <w:br w:type="page"/>
      </w:r>
    </w:p>
    <w:p w:rsidR="004E0388" w:rsidRPr="004531B9" w:rsidRDefault="004E0388" w:rsidP="004E0388">
      <w:pPr>
        <w:pStyle w:val="Naslov1"/>
      </w:pPr>
      <w:proofErr w:type="spellStart"/>
      <w:r w:rsidRPr="004531B9">
        <w:lastRenderedPageBreak/>
        <w:t>7.PRILOGA</w:t>
      </w:r>
      <w:bookmarkEnd w:id="61"/>
      <w:proofErr w:type="spellEnd"/>
    </w:p>
    <w:p w:rsidR="004E0388" w:rsidRDefault="004E0388" w:rsidP="004E0388">
      <w:pPr>
        <w:contextualSpacing/>
        <w:rPr>
          <w:b/>
          <w:i/>
          <w:sz w:val="26"/>
          <w:szCs w:val="26"/>
        </w:rPr>
      </w:pPr>
    </w:p>
    <w:p w:rsidR="004E0388" w:rsidRPr="00AA1A3C" w:rsidRDefault="004E0388" w:rsidP="004E0388">
      <w:pPr>
        <w:pStyle w:val="Naslov2"/>
      </w:pPr>
      <w:bookmarkStart w:id="62" w:name="_Toc322375039"/>
      <w:r w:rsidRPr="00AA1A3C">
        <w:t>7.1 Program naložen na PIC16F876-04/P</w:t>
      </w:r>
      <w:bookmarkEnd w:id="62"/>
    </w:p>
    <w:p w:rsidR="004E0388" w:rsidRDefault="004E0388" w:rsidP="004E0388">
      <w:pPr>
        <w:contextualSpacing/>
      </w:pPr>
      <w:r>
        <w:t xml:space="preserve"> </w:t>
      </w: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#include &lt;16f876.H&gt;</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#device ADC=10</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#use </w:t>
      </w:r>
      <w:proofErr w:type="gramStart"/>
      <w:r>
        <w:rPr>
          <w:rFonts w:ascii="Courier New" w:eastAsiaTheme="minorHAnsi" w:hAnsi="Courier New" w:cs="Courier New"/>
          <w:sz w:val="22"/>
          <w:szCs w:val="22"/>
          <w:lang w:val="en-US" w:eastAsia="en-US"/>
        </w:rPr>
        <w:t>delay(</w:t>
      </w:r>
      <w:proofErr w:type="gramEnd"/>
      <w:r>
        <w:rPr>
          <w:rFonts w:ascii="Courier New" w:eastAsiaTheme="minorHAnsi" w:hAnsi="Courier New" w:cs="Courier New"/>
          <w:sz w:val="22"/>
          <w:szCs w:val="22"/>
          <w:lang w:val="en-US" w:eastAsia="en-US"/>
        </w:rPr>
        <w:t>clock=4000000)</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#fuses XT</w:t>
      </w:r>
      <w:proofErr w:type="gramStart"/>
      <w:r>
        <w:rPr>
          <w:rFonts w:ascii="Courier New" w:eastAsiaTheme="minorHAnsi" w:hAnsi="Courier New" w:cs="Courier New"/>
          <w:sz w:val="22"/>
          <w:szCs w:val="22"/>
          <w:lang w:val="en-US" w:eastAsia="en-US"/>
        </w:rPr>
        <w:t>,NOWDT,PUT,BROWNOUT,PROTECT,NOLVP</w:t>
      </w:r>
      <w:proofErr w:type="gramEnd"/>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w:t>
      </w:r>
      <w:proofErr w:type="spellStart"/>
      <w:r>
        <w:rPr>
          <w:rFonts w:ascii="Courier New" w:eastAsiaTheme="minorHAnsi" w:hAnsi="Courier New" w:cs="Courier New"/>
          <w:sz w:val="22"/>
          <w:szCs w:val="22"/>
          <w:lang w:val="en-US" w:eastAsia="en-US"/>
        </w:rPr>
        <w:t>zero_ram</w:t>
      </w:r>
      <w:proofErr w:type="spellEnd"/>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RUTINE ZA LCD</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w:t>
      </w: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roofErr w:type="spellStart"/>
      <w:proofErr w:type="gramStart"/>
      <w:r>
        <w:rPr>
          <w:rFonts w:ascii="Courier New" w:eastAsiaTheme="minorHAnsi" w:hAnsi="Courier New" w:cs="Courier New"/>
          <w:sz w:val="22"/>
          <w:szCs w:val="22"/>
          <w:lang w:val="en-US" w:eastAsia="en-US"/>
        </w:rPr>
        <w:t>struct</w:t>
      </w:r>
      <w:proofErr w:type="spellEnd"/>
      <w:proofErr w:type="gramEnd"/>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lcd_pin_map</w:t>
      </w:r>
      <w:proofErr w:type="spellEnd"/>
      <w:r>
        <w:rPr>
          <w:rFonts w:ascii="Courier New" w:eastAsiaTheme="minorHAnsi" w:hAnsi="Courier New" w:cs="Courier New"/>
          <w:sz w:val="22"/>
          <w:szCs w:val="22"/>
          <w:lang w:val="en-US" w:eastAsia="en-US"/>
        </w:rPr>
        <w:t xml:space="preserve"> {                 // This structure is </w:t>
      </w:r>
      <w:proofErr w:type="spellStart"/>
      <w:r>
        <w:rPr>
          <w:rFonts w:ascii="Courier New" w:eastAsiaTheme="minorHAnsi" w:hAnsi="Courier New" w:cs="Courier New"/>
          <w:sz w:val="22"/>
          <w:szCs w:val="22"/>
          <w:lang w:val="en-US" w:eastAsia="en-US"/>
        </w:rPr>
        <w:t>overlayed</w:t>
      </w:r>
      <w:proofErr w:type="spellEnd"/>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w:t>
      </w:r>
      <w:proofErr w:type="spellStart"/>
      <w:proofErr w:type="gramStart"/>
      <w:r>
        <w:rPr>
          <w:rFonts w:ascii="Courier New" w:eastAsiaTheme="minorHAnsi" w:hAnsi="Courier New" w:cs="Courier New"/>
          <w:sz w:val="22"/>
          <w:szCs w:val="22"/>
          <w:lang w:val="en-US" w:eastAsia="en-US"/>
        </w:rPr>
        <w:t>int</w:t>
      </w:r>
      <w:proofErr w:type="spellEnd"/>
      <w:proofErr w:type="gramEnd"/>
      <w:r>
        <w:rPr>
          <w:rFonts w:ascii="Courier New" w:eastAsiaTheme="minorHAnsi" w:hAnsi="Courier New" w:cs="Courier New"/>
          <w:sz w:val="22"/>
          <w:szCs w:val="22"/>
          <w:lang w:val="en-US" w:eastAsia="en-US"/>
        </w:rPr>
        <w:tab/>
        <w:t>unused : 2;         // be pin B0.</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t xml:space="preserve">  BOOLEAN </w:t>
      </w:r>
      <w:proofErr w:type="spellStart"/>
      <w:r>
        <w:rPr>
          <w:rFonts w:ascii="Courier New" w:eastAsiaTheme="minorHAnsi" w:hAnsi="Courier New" w:cs="Courier New"/>
          <w:sz w:val="22"/>
          <w:szCs w:val="22"/>
          <w:lang w:val="en-US" w:eastAsia="en-US"/>
        </w:rPr>
        <w:t>rs</w:t>
      </w:r>
      <w:proofErr w:type="spellEnd"/>
      <w:r>
        <w:rPr>
          <w:rFonts w:ascii="Courier New" w:eastAsiaTheme="minorHAnsi" w:hAnsi="Courier New" w:cs="Courier New"/>
          <w:sz w:val="22"/>
          <w:szCs w:val="22"/>
          <w:lang w:val="en-US" w:eastAsia="en-US"/>
        </w:rPr>
        <w:t>;</w:t>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t xml:space="preserve">//RS </w:t>
      </w:r>
      <w:proofErr w:type="spellStart"/>
      <w:proofErr w:type="gramStart"/>
      <w:r>
        <w:rPr>
          <w:rFonts w:ascii="Courier New" w:eastAsiaTheme="minorHAnsi" w:hAnsi="Courier New" w:cs="Courier New"/>
          <w:sz w:val="22"/>
          <w:szCs w:val="22"/>
          <w:lang w:val="en-US" w:eastAsia="en-US"/>
        </w:rPr>
        <w:t>na</w:t>
      </w:r>
      <w:proofErr w:type="spellEnd"/>
      <w:proofErr w:type="gramEnd"/>
      <w:r>
        <w:rPr>
          <w:rFonts w:ascii="Courier New" w:eastAsiaTheme="minorHAnsi" w:hAnsi="Courier New" w:cs="Courier New"/>
          <w:sz w:val="22"/>
          <w:szCs w:val="22"/>
          <w:lang w:val="en-US" w:eastAsia="en-US"/>
        </w:rPr>
        <w:t xml:space="preserve"> B2</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t xml:space="preserve">  BOOLEAN enable;</w:t>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t xml:space="preserve">//E </w:t>
      </w:r>
      <w:proofErr w:type="spellStart"/>
      <w:proofErr w:type="gramStart"/>
      <w:r>
        <w:rPr>
          <w:rFonts w:ascii="Courier New" w:eastAsiaTheme="minorHAnsi" w:hAnsi="Courier New" w:cs="Courier New"/>
          <w:sz w:val="22"/>
          <w:szCs w:val="22"/>
          <w:lang w:val="en-US" w:eastAsia="en-US"/>
        </w:rPr>
        <w:t>na</w:t>
      </w:r>
      <w:proofErr w:type="spellEnd"/>
      <w:proofErr w:type="gramEnd"/>
      <w:r>
        <w:rPr>
          <w:rFonts w:ascii="Courier New" w:eastAsiaTheme="minorHAnsi" w:hAnsi="Courier New" w:cs="Courier New"/>
          <w:sz w:val="22"/>
          <w:szCs w:val="22"/>
          <w:lang w:val="en-US" w:eastAsia="en-US"/>
        </w:rPr>
        <w:t xml:space="preserve"> B3</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w:t>
      </w:r>
      <w:proofErr w:type="spellStart"/>
      <w:proofErr w:type="gramStart"/>
      <w:r>
        <w:rPr>
          <w:rFonts w:ascii="Courier New" w:eastAsiaTheme="minorHAnsi" w:hAnsi="Courier New" w:cs="Courier New"/>
          <w:sz w:val="22"/>
          <w:szCs w:val="22"/>
          <w:lang w:val="en-US" w:eastAsia="en-US"/>
        </w:rPr>
        <w:t>int</w:t>
      </w:r>
      <w:proofErr w:type="spellEnd"/>
      <w:proofErr w:type="gramEnd"/>
      <w:r>
        <w:rPr>
          <w:rFonts w:ascii="Courier New" w:eastAsiaTheme="minorHAnsi" w:hAnsi="Courier New" w:cs="Courier New"/>
          <w:sz w:val="22"/>
          <w:szCs w:val="22"/>
          <w:lang w:val="en-US" w:eastAsia="en-US"/>
        </w:rPr>
        <w:tab/>
        <w:t xml:space="preserve">data : 4;       // </w:t>
      </w:r>
      <w:proofErr w:type="spellStart"/>
      <w:r>
        <w:rPr>
          <w:rFonts w:ascii="Courier New" w:eastAsiaTheme="minorHAnsi" w:hAnsi="Courier New" w:cs="Courier New"/>
          <w:sz w:val="22"/>
          <w:szCs w:val="22"/>
          <w:lang w:val="en-US" w:eastAsia="en-US"/>
        </w:rPr>
        <w:t>zgornji</w:t>
      </w:r>
      <w:proofErr w:type="spellEnd"/>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çtirje</w:t>
      </w:r>
      <w:proofErr w:type="spellEnd"/>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biti</w:t>
      </w:r>
      <w:proofErr w:type="spellEnd"/>
      <w:r>
        <w:rPr>
          <w:rFonts w:ascii="Courier New" w:eastAsiaTheme="minorHAnsi" w:hAnsi="Courier New" w:cs="Courier New"/>
          <w:sz w:val="22"/>
          <w:szCs w:val="22"/>
          <w:lang w:val="en-US" w:eastAsia="en-US"/>
        </w:rPr>
        <w:t xml:space="preserve"> so </w:t>
      </w:r>
      <w:proofErr w:type="spellStart"/>
      <w:r>
        <w:rPr>
          <w:rFonts w:ascii="Courier New" w:eastAsiaTheme="minorHAnsi" w:hAnsi="Courier New" w:cs="Courier New"/>
          <w:sz w:val="22"/>
          <w:szCs w:val="22"/>
          <w:lang w:val="en-US" w:eastAsia="en-US"/>
        </w:rPr>
        <w:t>podatkovni</w:t>
      </w:r>
      <w:proofErr w:type="spellEnd"/>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za</w:t>
      </w:r>
      <w:proofErr w:type="spellEnd"/>
      <w:r>
        <w:rPr>
          <w:rFonts w:ascii="Courier New" w:eastAsiaTheme="minorHAnsi" w:hAnsi="Courier New" w:cs="Courier New"/>
          <w:sz w:val="22"/>
          <w:szCs w:val="22"/>
          <w:lang w:val="en-US" w:eastAsia="en-US"/>
        </w:rPr>
        <w:t xml:space="preserve"> LCD</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 </w:t>
      </w:r>
      <w:proofErr w:type="spellStart"/>
      <w:proofErr w:type="gramStart"/>
      <w:r>
        <w:rPr>
          <w:rFonts w:ascii="Courier New" w:eastAsiaTheme="minorHAnsi" w:hAnsi="Courier New" w:cs="Courier New"/>
          <w:sz w:val="22"/>
          <w:szCs w:val="22"/>
          <w:lang w:val="en-US" w:eastAsia="en-US"/>
        </w:rPr>
        <w:t>lcd</w:t>
      </w:r>
      <w:proofErr w:type="spellEnd"/>
      <w:proofErr w:type="gramEnd"/>
      <w:r>
        <w:rPr>
          <w:rFonts w:ascii="Courier New" w:eastAsiaTheme="minorHAnsi" w:hAnsi="Courier New" w:cs="Courier New"/>
          <w:sz w:val="22"/>
          <w:szCs w:val="22"/>
          <w:lang w:val="en-US" w:eastAsia="en-US"/>
        </w:rPr>
        <w:t>;</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#byte </w:t>
      </w:r>
      <w:proofErr w:type="spellStart"/>
      <w:proofErr w:type="gramStart"/>
      <w:r>
        <w:rPr>
          <w:rFonts w:ascii="Courier New" w:eastAsiaTheme="minorHAnsi" w:hAnsi="Courier New" w:cs="Courier New"/>
          <w:sz w:val="22"/>
          <w:szCs w:val="22"/>
          <w:lang w:val="en-US" w:eastAsia="en-US"/>
        </w:rPr>
        <w:t>lcd</w:t>
      </w:r>
      <w:proofErr w:type="spellEnd"/>
      <w:proofErr w:type="gramEnd"/>
      <w:r>
        <w:rPr>
          <w:rFonts w:ascii="Courier New" w:eastAsiaTheme="minorHAnsi" w:hAnsi="Courier New" w:cs="Courier New"/>
          <w:sz w:val="22"/>
          <w:szCs w:val="22"/>
          <w:lang w:val="en-US" w:eastAsia="en-US"/>
        </w:rPr>
        <w:t xml:space="preserve"> = 6 //PORTB</w:t>
      </w: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#define </w:t>
      </w:r>
      <w:proofErr w:type="spellStart"/>
      <w:r>
        <w:rPr>
          <w:rFonts w:ascii="Courier New" w:eastAsiaTheme="minorHAnsi" w:hAnsi="Courier New" w:cs="Courier New"/>
          <w:sz w:val="22"/>
          <w:szCs w:val="22"/>
          <w:lang w:val="en-US" w:eastAsia="en-US"/>
        </w:rPr>
        <w:t>lcd_type</w:t>
      </w:r>
      <w:proofErr w:type="spellEnd"/>
      <w:r>
        <w:rPr>
          <w:rFonts w:ascii="Courier New" w:eastAsiaTheme="minorHAnsi" w:hAnsi="Courier New" w:cs="Courier New"/>
          <w:sz w:val="22"/>
          <w:szCs w:val="22"/>
          <w:lang w:val="en-US" w:eastAsia="en-US"/>
        </w:rPr>
        <w:t xml:space="preserve"> 2           // 0=5x7, 1=5x10, 2=2 lines</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#define </w:t>
      </w:r>
      <w:proofErr w:type="spellStart"/>
      <w:r>
        <w:rPr>
          <w:rFonts w:ascii="Courier New" w:eastAsiaTheme="minorHAnsi" w:hAnsi="Courier New" w:cs="Courier New"/>
          <w:sz w:val="22"/>
          <w:szCs w:val="22"/>
          <w:lang w:val="en-US" w:eastAsia="en-US"/>
        </w:rPr>
        <w:t>lcd_line_two</w:t>
      </w:r>
      <w:proofErr w:type="spellEnd"/>
      <w:r>
        <w:rPr>
          <w:rFonts w:ascii="Courier New" w:eastAsiaTheme="minorHAnsi" w:hAnsi="Courier New" w:cs="Courier New"/>
          <w:sz w:val="22"/>
          <w:szCs w:val="22"/>
          <w:lang w:val="en-US" w:eastAsia="en-US"/>
        </w:rPr>
        <w:t xml:space="preserve"> 0x40    // LCD RAM address for the second line</w:t>
      </w: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roofErr w:type="gramStart"/>
      <w:r>
        <w:rPr>
          <w:rFonts w:ascii="Courier New" w:eastAsiaTheme="minorHAnsi" w:hAnsi="Courier New" w:cs="Courier New"/>
          <w:sz w:val="22"/>
          <w:szCs w:val="22"/>
          <w:lang w:val="en-US" w:eastAsia="en-US"/>
        </w:rPr>
        <w:t>byte</w:t>
      </w:r>
      <w:proofErr w:type="gramEnd"/>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const</w:t>
      </w:r>
      <w:proofErr w:type="spellEnd"/>
      <w:r>
        <w:rPr>
          <w:rFonts w:ascii="Courier New" w:eastAsiaTheme="minorHAnsi" w:hAnsi="Courier New" w:cs="Courier New"/>
          <w:sz w:val="22"/>
          <w:szCs w:val="22"/>
          <w:lang w:val="en-US" w:eastAsia="en-US"/>
        </w:rPr>
        <w:t xml:space="preserve"> LCD_INIT_STRING[4] = {0x20 | (</w:t>
      </w:r>
      <w:proofErr w:type="spellStart"/>
      <w:r>
        <w:rPr>
          <w:rFonts w:ascii="Courier New" w:eastAsiaTheme="minorHAnsi" w:hAnsi="Courier New" w:cs="Courier New"/>
          <w:sz w:val="22"/>
          <w:szCs w:val="22"/>
          <w:lang w:val="en-US" w:eastAsia="en-US"/>
        </w:rPr>
        <w:t>lcd_type</w:t>
      </w:r>
      <w:proofErr w:type="spellEnd"/>
      <w:r>
        <w:rPr>
          <w:rFonts w:ascii="Courier New" w:eastAsiaTheme="minorHAnsi" w:hAnsi="Courier New" w:cs="Courier New"/>
          <w:sz w:val="22"/>
          <w:szCs w:val="22"/>
          <w:lang w:val="en-US" w:eastAsia="en-US"/>
        </w:rPr>
        <w:t xml:space="preserve"> &lt;&lt; 2), 0xc, 1, 6};</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 </w:t>
      </w:r>
      <w:proofErr w:type="gramStart"/>
      <w:r>
        <w:rPr>
          <w:rFonts w:ascii="Courier New" w:eastAsiaTheme="minorHAnsi" w:hAnsi="Courier New" w:cs="Courier New"/>
          <w:sz w:val="22"/>
          <w:szCs w:val="22"/>
          <w:lang w:val="en-US" w:eastAsia="en-US"/>
        </w:rPr>
        <w:t>These</w:t>
      </w:r>
      <w:proofErr w:type="gramEnd"/>
      <w:r>
        <w:rPr>
          <w:rFonts w:ascii="Courier New" w:eastAsiaTheme="minorHAnsi" w:hAnsi="Courier New" w:cs="Courier New"/>
          <w:sz w:val="22"/>
          <w:szCs w:val="22"/>
          <w:lang w:val="en-US" w:eastAsia="en-US"/>
        </w:rPr>
        <w:t xml:space="preserve"> bytes need to be sent to the LCD</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 to start it up.</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//BYTE </w:t>
      </w:r>
      <w:proofErr w:type="spellStart"/>
      <w:r>
        <w:rPr>
          <w:rFonts w:ascii="Courier New" w:eastAsiaTheme="minorHAnsi" w:hAnsi="Courier New" w:cs="Courier New"/>
          <w:sz w:val="22"/>
          <w:szCs w:val="22"/>
          <w:lang w:val="en-US" w:eastAsia="en-US"/>
        </w:rPr>
        <w:t>const</w:t>
      </w:r>
      <w:proofErr w:type="spellEnd"/>
      <w:r>
        <w:rPr>
          <w:rFonts w:ascii="Courier New" w:eastAsiaTheme="minorHAnsi" w:hAnsi="Courier New" w:cs="Courier New"/>
          <w:sz w:val="22"/>
          <w:szCs w:val="22"/>
          <w:lang w:val="en-US" w:eastAsia="en-US"/>
        </w:rPr>
        <w:t xml:space="preserve"> LCD_INIT_</w:t>
      </w:r>
      <w:proofErr w:type="gramStart"/>
      <w:r>
        <w:rPr>
          <w:rFonts w:ascii="Courier New" w:eastAsiaTheme="minorHAnsi" w:hAnsi="Courier New" w:cs="Courier New"/>
          <w:sz w:val="22"/>
          <w:szCs w:val="22"/>
          <w:lang w:val="en-US" w:eastAsia="en-US"/>
        </w:rPr>
        <w:t>STRING[</w:t>
      </w:r>
      <w:proofErr w:type="gramEnd"/>
      <w:r>
        <w:rPr>
          <w:rFonts w:ascii="Courier New" w:eastAsiaTheme="minorHAnsi" w:hAnsi="Courier New" w:cs="Courier New"/>
          <w:sz w:val="22"/>
          <w:szCs w:val="22"/>
          <w:lang w:val="en-US" w:eastAsia="en-US"/>
        </w:rPr>
        <w:t>4] = {0x20 | (</w:t>
      </w:r>
      <w:proofErr w:type="spellStart"/>
      <w:r>
        <w:rPr>
          <w:rFonts w:ascii="Courier New" w:eastAsiaTheme="minorHAnsi" w:hAnsi="Courier New" w:cs="Courier New"/>
          <w:sz w:val="22"/>
          <w:szCs w:val="22"/>
          <w:lang w:val="en-US" w:eastAsia="en-US"/>
        </w:rPr>
        <w:t>lcd_type</w:t>
      </w:r>
      <w:proofErr w:type="spellEnd"/>
      <w:r>
        <w:rPr>
          <w:rFonts w:ascii="Courier New" w:eastAsiaTheme="minorHAnsi" w:hAnsi="Courier New" w:cs="Courier New"/>
          <w:sz w:val="22"/>
          <w:szCs w:val="22"/>
          <w:lang w:val="en-US" w:eastAsia="en-US"/>
        </w:rPr>
        <w:t xml:space="preserve"> &lt;&lt; 2), 0xf, 1, 6};</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t>//</w:t>
      </w:r>
      <w:proofErr w:type="spellStart"/>
      <w:r>
        <w:rPr>
          <w:rFonts w:ascii="Courier New" w:eastAsiaTheme="minorHAnsi" w:hAnsi="Courier New" w:cs="Courier New"/>
          <w:sz w:val="22"/>
          <w:szCs w:val="22"/>
          <w:lang w:val="en-US" w:eastAsia="en-US"/>
        </w:rPr>
        <w:t>utripa</w:t>
      </w:r>
      <w:proofErr w:type="spellEnd"/>
      <w:r>
        <w:rPr>
          <w:rFonts w:ascii="Courier New" w:eastAsiaTheme="minorHAnsi" w:hAnsi="Courier New" w:cs="Courier New"/>
          <w:sz w:val="22"/>
          <w:szCs w:val="22"/>
          <w:lang w:val="en-US" w:eastAsia="en-US"/>
        </w:rPr>
        <w:t xml:space="preserve"> in je </w:t>
      </w:r>
      <w:proofErr w:type="spellStart"/>
      <w:r>
        <w:rPr>
          <w:rFonts w:ascii="Courier New" w:eastAsiaTheme="minorHAnsi" w:hAnsi="Courier New" w:cs="Courier New"/>
          <w:sz w:val="22"/>
          <w:szCs w:val="22"/>
          <w:lang w:val="en-US" w:eastAsia="en-US"/>
        </w:rPr>
        <w:t>viden</w:t>
      </w:r>
      <w:proofErr w:type="spellEnd"/>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roofErr w:type="gramStart"/>
      <w:r>
        <w:rPr>
          <w:rFonts w:ascii="Courier New" w:eastAsiaTheme="minorHAnsi" w:hAnsi="Courier New" w:cs="Courier New"/>
          <w:sz w:val="22"/>
          <w:szCs w:val="22"/>
          <w:lang w:val="en-US" w:eastAsia="en-US"/>
        </w:rPr>
        <w:t>void</w:t>
      </w:r>
      <w:proofErr w:type="gramEnd"/>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lcd_send_nibble</w:t>
      </w:r>
      <w:proofErr w:type="spellEnd"/>
      <w:r>
        <w:rPr>
          <w:rFonts w:ascii="Courier New" w:eastAsiaTheme="minorHAnsi" w:hAnsi="Courier New" w:cs="Courier New"/>
          <w:sz w:val="22"/>
          <w:szCs w:val="22"/>
          <w:lang w:val="en-US" w:eastAsia="en-US"/>
        </w:rPr>
        <w:t>( BYTE n ) {</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lcd.data</w:t>
      </w:r>
      <w:proofErr w:type="spellEnd"/>
      <w:r>
        <w:rPr>
          <w:rFonts w:ascii="Courier New" w:eastAsiaTheme="minorHAnsi" w:hAnsi="Courier New" w:cs="Courier New"/>
          <w:sz w:val="22"/>
          <w:szCs w:val="22"/>
          <w:lang w:val="en-US" w:eastAsia="en-US"/>
        </w:rPr>
        <w:t xml:space="preserve"> = n;</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delay_</w:t>
      </w:r>
      <w:proofErr w:type="gramStart"/>
      <w:r>
        <w:rPr>
          <w:rFonts w:ascii="Courier New" w:eastAsiaTheme="minorHAnsi" w:hAnsi="Courier New" w:cs="Courier New"/>
          <w:sz w:val="22"/>
          <w:szCs w:val="22"/>
          <w:lang w:val="en-US" w:eastAsia="en-US"/>
        </w:rPr>
        <w:t>cycles</w:t>
      </w:r>
      <w:proofErr w:type="spellEnd"/>
      <w:r>
        <w:rPr>
          <w:rFonts w:ascii="Courier New" w:eastAsiaTheme="minorHAnsi" w:hAnsi="Courier New" w:cs="Courier New"/>
          <w:sz w:val="22"/>
          <w:szCs w:val="22"/>
          <w:lang w:val="en-US" w:eastAsia="en-US"/>
        </w:rPr>
        <w:t>(</w:t>
      </w:r>
      <w:proofErr w:type="gramEnd"/>
      <w:r>
        <w:rPr>
          <w:rFonts w:ascii="Courier New" w:eastAsiaTheme="minorHAnsi" w:hAnsi="Courier New" w:cs="Courier New"/>
          <w:sz w:val="22"/>
          <w:szCs w:val="22"/>
          <w:lang w:val="en-US" w:eastAsia="en-US"/>
        </w:rPr>
        <w:t>1);</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lcd.enable</w:t>
      </w:r>
      <w:proofErr w:type="spellEnd"/>
      <w:r>
        <w:rPr>
          <w:rFonts w:ascii="Courier New" w:eastAsiaTheme="minorHAnsi" w:hAnsi="Courier New" w:cs="Courier New"/>
          <w:sz w:val="22"/>
          <w:szCs w:val="22"/>
          <w:lang w:val="en-US" w:eastAsia="en-US"/>
        </w:rPr>
        <w:t xml:space="preserve"> = 1;</w:t>
      </w: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proofErr w:type="spellStart"/>
      <w:r>
        <w:rPr>
          <w:rFonts w:ascii="Courier New" w:eastAsiaTheme="minorHAnsi" w:hAnsi="Courier New" w:cs="Courier New"/>
          <w:sz w:val="22"/>
          <w:szCs w:val="22"/>
          <w:lang w:val="en-US" w:eastAsia="en-US"/>
        </w:rPr>
        <w:t>delay_</w:t>
      </w:r>
      <w:proofErr w:type="gramStart"/>
      <w:r>
        <w:rPr>
          <w:rFonts w:ascii="Courier New" w:eastAsiaTheme="minorHAnsi" w:hAnsi="Courier New" w:cs="Courier New"/>
          <w:sz w:val="22"/>
          <w:szCs w:val="22"/>
          <w:lang w:val="en-US" w:eastAsia="en-US"/>
        </w:rPr>
        <w:t>us</w:t>
      </w:r>
      <w:proofErr w:type="spellEnd"/>
      <w:r>
        <w:rPr>
          <w:rFonts w:ascii="Courier New" w:eastAsiaTheme="minorHAnsi" w:hAnsi="Courier New" w:cs="Courier New"/>
          <w:sz w:val="22"/>
          <w:szCs w:val="22"/>
          <w:lang w:val="en-US" w:eastAsia="en-US"/>
        </w:rPr>
        <w:t>(</w:t>
      </w:r>
      <w:proofErr w:type="gramEnd"/>
      <w:r>
        <w:rPr>
          <w:rFonts w:ascii="Courier New" w:eastAsiaTheme="minorHAnsi" w:hAnsi="Courier New" w:cs="Courier New"/>
          <w:sz w:val="22"/>
          <w:szCs w:val="22"/>
          <w:lang w:val="en-US" w:eastAsia="en-US"/>
        </w:rPr>
        <w:t>2);</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lcd.enable</w:t>
      </w:r>
      <w:proofErr w:type="spellEnd"/>
      <w:r>
        <w:rPr>
          <w:rFonts w:ascii="Courier New" w:eastAsiaTheme="minorHAnsi" w:hAnsi="Courier New" w:cs="Courier New"/>
          <w:sz w:val="22"/>
          <w:szCs w:val="22"/>
          <w:lang w:val="en-US" w:eastAsia="en-US"/>
        </w:rPr>
        <w:t xml:space="preserve"> = 0;</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w:t>
      </w: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proofErr w:type="gramStart"/>
      <w:r>
        <w:rPr>
          <w:rFonts w:ascii="Courier New" w:eastAsiaTheme="minorHAnsi" w:hAnsi="Courier New" w:cs="Courier New"/>
          <w:sz w:val="22"/>
          <w:szCs w:val="22"/>
          <w:lang w:val="en-US" w:eastAsia="en-US"/>
        </w:rPr>
        <w:t>void</w:t>
      </w:r>
      <w:proofErr w:type="gramEnd"/>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lcd_send_byte</w:t>
      </w:r>
      <w:proofErr w:type="spellEnd"/>
      <w:r>
        <w:rPr>
          <w:rFonts w:ascii="Courier New" w:eastAsiaTheme="minorHAnsi" w:hAnsi="Courier New" w:cs="Courier New"/>
          <w:sz w:val="22"/>
          <w:szCs w:val="22"/>
          <w:lang w:val="en-US" w:eastAsia="en-US"/>
        </w:rPr>
        <w:t>( BYTE address, BYTE n ) {</w:t>
      </w: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lcd.rs = 0;</w:t>
      </w:r>
    </w:p>
    <w:p w:rsidR="004E0388" w:rsidRDefault="004E0388" w:rsidP="004E0388">
      <w:pPr>
        <w:contextualSpacing/>
        <w:rPr>
          <w:rFonts w:ascii="Courier New" w:eastAsiaTheme="minorHAnsi" w:hAnsi="Courier New" w:cs="Courier New"/>
          <w:sz w:val="22"/>
          <w:szCs w:val="22"/>
          <w:lang w:val="en-US" w:eastAsia="en-US"/>
        </w:rPr>
      </w:pP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proofErr w:type="spellStart"/>
      <w:r>
        <w:rPr>
          <w:rFonts w:ascii="Courier New" w:eastAsiaTheme="minorHAnsi" w:hAnsi="Courier New" w:cs="Courier New"/>
          <w:sz w:val="22"/>
          <w:szCs w:val="22"/>
          <w:lang w:val="en-US" w:eastAsia="en-US"/>
        </w:rPr>
        <w:t>delay_</w:t>
      </w:r>
      <w:proofErr w:type="gramStart"/>
      <w:r>
        <w:rPr>
          <w:rFonts w:ascii="Courier New" w:eastAsiaTheme="minorHAnsi" w:hAnsi="Courier New" w:cs="Courier New"/>
          <w:sz w:val="22"/>
          <w:szCs w:val="22"/>
          <w:lang w:val="en-US" w:eastAsia="en-US"/>
        </w:rPr>
        <w:t>ms</w:t>
      </w:r>
      <w:proofErr w:type="spellEnd"/>
      <w:r>
        <w:rPr>
          <w:rFonts w:ascii="Courier New" w:eastAsiaTheme="minorHAnsi" w:hAnsi="Courier New" w:cs="Courier New"/>
          <w:sz w:val="22"/>
          <w:szCs w:val="22"/>
          <w:lang w:val="en-US" w:eastAsia="en-US"/>
        </w:rPr>
        <w:t>(</w:t>
      </w:r>
      <w:proofErr w:type="gramEnd"/>
      <w:r>
        <w:rPr>
          <w:rFonts w:ascii="Courier New" w:eastAsiaTheme="minorHAnsi" w:hAnsi="Courier New" w:cs="Courier New"/>
          <w:sz w:val="22"/>
          <w:szCs w:val="22"/>
          <w:lang w:val="en-US" w:eastAsia="en-US"/>
        </w:rPr>
        <w:t>1);</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lcd.rs = address;</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delay_</w:t>
      </w:r>
      <w:proofErr w:type="gramStart"/>
      <w:r>
        <w:rPr>
          <w:rFonts w:ascii="Courier New" w:eastAsiaTheme="minorHAnsi" w:hAnsi="Courier New" w:cs="Courier New"/>
          <w:sz w:val="22"/>
          <w:szCs w:val="22"/>
          <w:lang w:val="en-US" w:eastAsia="en-US"/>
        </w:rPr>
        <w:t>cycles</w:t>
      </w:r>
      <w:proofErr w:type="spellEnd"/>
      <w:r>
        <w:rPr>
          <w:rFonts w:ascii="Courier New" w:eastAsiaTheme="minorHAnsi" w:hAnsi="Courier New" w:cs="Courier New"/>
          <w:sz w:val="22"/>
          <w:szCs w:val="22"/>
          <w:lang w:val="en-US" w:eastAsia="en-US"/>
        </w:rPr>
        <w:t>(</w:t>
      </w:r>
      <w:proofErr w:type="gramEnd"/>
      <w:r>
        <w:rPr>
          <w:rFonts w:ascii="Courier New" w:eastAsiaTheme="minorHAnsi" w:hAnsi="Courier New" w:cs="Courier New"/>
          <w:sz w:val="22"/>
          <w:szCs w:val="22"/>
          <w:lang w:val="en-US" w:eastAsia="en-US"/>
        </w:rPr>
        <w:t>1);</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delay_</w:t>
      </w:r>
      <w:proofErr w:type="gramStart"/>
      <w:r>
        <w:rPr>
          <w:rFonts w:ascii="Courier New" w:eastAsiaTheme="minorHAnsi" w:hAnsi="Courier New" w:cs="Courier New"/>
          <w:sz w:val="22"/>
          <w:szCs w:val="22"/>
          <w:lang w:val="en-US" w:eastAsia="en-US"/>
        </w:rPr>
        <w:t>cycles</w:t>
      </w:r>
      <w:proofErr w:type="spellEnd"/>
      <w:r>
        <w:rPr>
          <w:rFonts w:ascii="Courier New" w:eastAsiaTheme="minorHAnsi" w:hAnsi="Courier New" w:cs="Courier New"/>
          <w:sz w:val="22"/>
          <w:szCs w:val="22"/>
          <w:lang w:val="en-US" w:eastAsia="en-US"/>
        </w:rPr>
        <w:t>(</w:t>
      </w:r>
      <w:proofErr w:type="gramEnd"/>
      <w:r>
        <w:rPr>
          <w:rFonts w:ascii="Courier New" w:eastAsiaTheme="minorHAnsi" w:hAnsi="Courier New" w:cs="Courier New"/>
          <w:sz w:val="22"/>
          <w:szCs w:val="22"/>
          <w:lang w:val="en-US" w:eastAsia="en-US"/>
        </w:rPr>
        <w:t>1);</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lcd.enable</w:t>
      </w:r>
      <w:proofErr w:type="spellEnd"/>
      <w:r>
        <w:rPr>
          <w:rFonts w:ascii="Courier New" w:eastAsiaTheme="minorHAnsi" w:hAnsi="Courier New" w:cs="Courier New"/>
          <w:sz w:val="22"/>
          <w:szCs w:val="22"/>
          <w:lang w:val="en-US" w:eastAsia="en-US"/>
        </w:rPr>
        <w:t xml:space="preserve"> = 0;</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lcd_send_</w:t>
      </w:r>
      <w:proofErr w:type="gramStart"/>
      <w:r>
        <w:rPr>
          <w:rFonts w:ascii="Courier New" w:eastAsiaTheme="minorHAnsi" w:hAnsi="Courier New" w:cs="Courier New"/>
          <w:sz w:val="22"/>
          <w:szCs w:val="22"/>
          <w:lang w:val="en-US" w:eastAsia="en-US"/>
        </w:rPr>
        <w:t>nibble</w:t>
      </w:r>
      <w:proofErr w:type="spellEnd"/>
      <w:r>
        <w:rPr>
          <w:rFonts w:ascii="Courier New" w:eastAsiaTheme="minorHAnsi" w:hAnsi="Courier New" w:cs="Courier New"/>
          <w:sz w:val="22"/>
          <w:szCs w:val="22"/>
          <w:lang w:val="en-US" w:eastAsia="en-US"/>
        </w:rPr>
        <w:t>(</w:t>
      </w:r>
      <w:proofErr w:type="gramEnd"/>
      <w:r>
        <w:rPr>
          <w:rFonts w:ascii="Courier New" w:eastAsiaTheme="minorHAnsi" w:hAnsi="Courier New" w:cs="Courier New"/>
          <w:sz w:val="22"/>
          <w:szCs w:val="22"/>
          <w:lang w:val="en-US" w:eastAsia="en-US"/>
        </w:rPr>
        <w:t>n &gt;&gt; 4);</w:t>
      </w:r>
    </w:p>
    <w:p w:rsidR="004E0388" w:rsidRDefault="004E0388" w:rsidP="004E0388">
      <w:pPr>
        <w:contextualSpacing/>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n-US" w:eastAsia="en-US"/>
        </w:rPr>
        <w:t xml:space="preserve">      </w:t>
      </w:r>
      <w:proofErr w:type="spellStart"/>
      <w:r>
        <w:rPr>
          <w:rFonts w:ascii="Courier New" w:eastAsiaTheme="minorHAnsi" w:hAnsi="Courier New" w:cs="Courier New"/>
          <w:sz w:val="22"/>
          <w:szCs w:val="22"/>
          <w:lang w:val="en-US" w:eastAsia="en-US"/>
        </w:rPr>
        <w:t>lcd_send_</w:t>
      </w:r>
      <w:proofErr w:type="gramStart"/>
      <w:r>
        <w:rPr>
          <w:rFonts w:ascii="Courier New" w:eastAsiaTheme="minorHAnsi" w:hAnsi="Courier New" w:cs="Courier New"/>
          <w:sz w:val="22"/>
          <w:szCs w:val="22"/>
          <w:lang w:val="en-US" w:eastAsia="en-US"/>
        </w:rPr>
        <w:t>nibble</w:t>
      </w:r>
      <w:proofErr w:type="spellEnd"/>
      <w:r>
        <w:rPr>
          <w:rFonts w:ascii="Courier New" w:eastAsiaTheme="minorHAnsi" w:hAnsi="Courier New" w:cs="Courier New"/>
          <w:sz w:val="22"/>
          <w:szCs w:val="22"/>
          <w:lang w:val="en-US" w:eastAsia="en-US"/>
        </w:rPr>
        <w:t>(</w:t>
      </w:r>
      <w:proofErr w:type="gramEnd"/>
      <w:r>
        <w:rPr>
          <w:rFonts w:ascii="Courier New" w:eastAsiaTheme="minorHAnsi" w:hAnsi="Courier New" w:cs="Courier New"/>
          <w:sz w:val="22"/>
          <w:szCs w:val="22"/>
          <w:lang w:val="en-US" w:eastAsia="en-US"/>
        </w:rPr>
        <w:t>n &amp; 0xf);</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r>
      <w:proofErr w:type="spellStart"/>
      <w:r>
        <w:rPr>
          <w:rFonts w:ascii="Courier New" w:eastAsiaTheme="minorHAnsi" w:hAnsi="Courier New" w:cs="Courier New"/>
          <w:sz w:val="22"/>
          <w:szCs w:val="22"/>
          <w:lang w:val="en-US" w:eastAsia="en-US"/>
        </w:rPr>
        <w:t>delay_</w:t>
      </w:r>
      <w:proofErr w:type="gramStart"/>
      <w:r>
        <w:rPr>
          <w:rFonts w:ascii="Courier New" w:eastAsiaTheme="minorHAnsi" w:hAnsi="Courier New" w:cs="Courier New"/>
          <w:sz w:val="22"/>
          <w:szCs w:val="22"/>
          <w:lang w:val="en-US" w:eastAsia="en-US"/>
        </w:rPr>
        <w:t>ms</w:t>
      </w:r>
      <w:proofErr w:type="spellEnd"/>
      <w:r>
        <w:rPr>
          <w:rFonts w:ascii="Courier New" w:eastAsiaTheme="minorHAnsi" w:hAnsi="Courier New" w:cs="Courier New"/>
          <w:sz w:val="22"/>
          <w:szCs w:val="22"/>
          <w:lang w:val="en-US" w:eastAsia="en-US"/>
        </w:rPr>
        <w:t>(</w:t>
      </w:r>
      <w:proofErr w:type="gramEnd"/>
      <w:r>
        <w:rPr>
          <w:rFonts w:ascii="Courier New" w:eastAsiaTheme="minorHAnsi" w:hAnsi="Courier New" w:cs="Courier New"/>
          <w:sz w:val="22"/>
          <w:szCs w:val="22"/>
          <w:lang w:val="en-US" w:eastAsia="en-US"/>
        </w:rPr>
        <w:t>1);</w:t>
      </w:r>
      <w:r>
        <w:rPr>
          <w:rFonts w:ascii="Courier New" w:eastAsiaTheme="minorHAnsi" w:hAnsi="Courier New" w:cs="Courier New"/>
          <w:sz w:val="22"/>
          <w:szCs w:val="22"/>
          <w:lang w:val="en-US" w:eastAsia="en-US"/>
        </w:rPr>
        <w:tab/>
      </w:r>
      <w:r>
        <w:rPr>
          <w:rFonts w:ascii="Courier New" w:eastAsiaTheme="minorHAnsi" w:hAnsi="Courier New" w:cs="Courier New"/>
          <w:sz w:val="22"/>
          <w:szCs w:val="22"/>
          <w:lang w:val="en-US" w:eastAsia="en-US"/>
        </w:rPr>
        <w:tab/>
        <w:t xml:space="preserve">/* </w:t>
      </w:r>
      <w:proofErr w:type="spellStart"/>
      <w:r>
        <w:rPr>
          <w:rFonts w:ascii="Courier New" w:eastAsiaTheme="minorHAnsi" w:hAnsi="Courier New" w:cs="Courier New"/>
          <w:sz w:val="22"/>
          <w:szCs w:val="22"/>
          <w:lang w:val="en-US" w:eastAsia="en-US"/>
        </w:rPr>
        <w:t>po</w:t>
      </w:r>
      <w:r>
        <w:rPr>
          <w:rFonts w:ascii="Courier New" w:eastAsiaTheme="minorHAnsi" w:hAnsi="Courier New" w:cs="Courier New"/>
          <w:sz w:val="22"/>
          <w:szCs w:val="22"/>
          <w:lang w:eastAsia="en-US"/>
        </w:rPr>
        <w:t>źakaj</w:t>
      </w:r>
      <w:proofErr w:type="spellEnd"/>
      <w:r>
        <w:rPr>
          <w:rFonts w:ascii="Courier New" w:eastAsiaTheme="minorHAnsi" w:hAnsi="Courier New" w:cs="Courier New"/>
          <w:sz w:val="22"/>
          <w:szCs w:val="22"/>
          <w:lang w:eastAsia="en-US"/>
        </w:rPr>
        <w:t xml:space="preserve"> da se znak </w:t>
      </w:r>
      <w:proofErr w:type="spellStart"/>
      <w:r>
        <w:rPr>
          <w:rFonts w:ascii="Courier New" w:eastAsiaTheme="minorHAnsi" w:hAnsi="Courier New" w:cs="Courier New"/>
          <w:sz w:val="22"/>
          <w:szCs w:val="22"/>
          <w:lang w:eastAsia="en-US"/>
        </w:rPr>
        <w:t>izpiçe</w:t>
      </w:r>
      <w:proofErr w:type="spellEnd"/>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L C D _ I N I T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BYTE </w:t>
      </w:r>
      <w:proofErr w:type="spellStart"/>
      <w:r>
        <w:rPr>
          <w:rFonts w:ascii="Courier New" w:eastAsiaTheme="minorHAnsi" w:hAnsi="Courier New" w:cs="Courier New"/>
          <w:sz w:val="22"/>
          <w:szCs w:val="22"/>
          <w:lang w:eastAsia="en-US"/>
        </w:rPr>
        <w:t>const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Ini</w:t>
      </w:r>
      <w:proofErr w:type="spellEnd"/>
      <w:r>
        <w:rPr>
          <w:rFonts w:ascii="Courier New" w:eastAsiaTheme="minorHAnsi" w:hAnsi="Courier New" w:cs="Courier New"/>
          <w:sz w:val="22"/>
          <w:szCs w:val="22"/>
          <w:lang w:eastAsia="en-US"/>
        </w:rPr>
        <w:t>_LCD_znaki[8*8] =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0x0A, 0x04, 0x0E, 0x10, 0x10, 0x11, 0x0E, 0x00,</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/*Znak 'ź',č</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0x0A, 0x04, 0x0F, 0x10, 0x0E, 0x01, 0x1E, 0x00,</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Znak 'ç'š</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0x0A, 0x04, 0x1F, 0x02, 0x04, 0x08, 0x1F, 0x00</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Znak '§'ž</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0x02, 0x04, 0x0E, 0x10, 0x10, 0x11, 0x0E, 0x00,</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Znak ''c'</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0x02, 0x07, 0x02, 0x0E, 0x12, 0x12, 0x0E, 0x00,</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Znak '</w:t>
      </w:r>
      <w:proofErr w:type="spellStart"/>
      <w:r>
        <w:rPr>
          <w:rFonts w:ascii="Courier New" w:eastAsiaTheme="minorHAnsi" w:hAnsi="Courier New" w:cs="Courier New"/>
          <w:sz w:val="22"/>
          <w:szCs w:val="22"/>
          <w:lang w:eastAsia="en-US"/>
        </w:rPr>
        <w:t>dj</w:t>
      </w:r>
      <w:proofErr w:type="spellEnd"/>
      <w:r>
        <w:rPr>
          <w:rFonts w:ascii="Courier New" w:eastAsiaTheme="minorHAnsi" w:hAnsi="Courier New" w:cs="Courier New"/>
          <w:sz w:val="22"/>
          <w:szCs w:val="22"/>
          <w:lang w:eastAsia="en-US"/>
        </w:rPr>
        <w:t>'</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0x04, 0x0E, 0x1F, 0x04, 0x04, 0x04, 0x0E, 0x00,</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Znak '_'</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0x0E, 0x04, 0x04, 0x04, 0x1F, 0x0E, 0x04, 0x00</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Znak '_'</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0x11, 0x1F, 0x1F, 0x1F, 0x0E, 0x04, 0x04, 0x0E</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xml:space="preserve">/* Kozarec (poln - </w:t>
      </w:r>
      <w:proofErr w:type="spellStart"/>
      <w:r>
        <w:rPr>
          <w:rFonts w:ascii="Courier New" w:eastAsiaTheme="minorHAnsi" w:hAnsi="Courier New" w:cs="Courier New"/>
          <w:sz w:val="22"/>
          <w:szCs w:val="22"/>
          <w:lang w:eastAsia="en-US"/>
        </w:rPr>
        <w:t>źrno</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void</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init</w:t>
      </w:r>
      <w:proofErr w:type="spellEnd"/>
      <w:r>
        <w:rPr>
          <w:rFonts w:ascii="Courier New" w:eastAsiaTheme="minorHAnsi" w:hAnsi="Courier New" w:cs="Courier New"/>
          <w:sz w:val="22"/>
          <w:szCs w:val="22"/>
          <w:lang w:eastAsia="en-US"/>
        </w:rPr>
        <w:t>()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BYTE i;</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lcd.rs</w:t>
      </w:r>
      <w:proofErr w:type="spellEnd"/>
      <w:r>
        <w:rPr>
          <w:rFonts w:ascii="Courier New" w:eastAsiaTheme="minorHAnsi" w:hAnsi="Courier New" w:cs="Courier New"/>
          <w:sz w:val="22"/>
          <w:szCs w:val="22"/>
          <w:lang w:eastAsia="en-US"/>
        </w:rPr>
        <w:t xml:space="preserve"> = 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lcd.enable</w:t>
      </w:r>
      <w:proofErr w:type="spellEnd"/>
      <w:r>
        <w:rPr>
          <w:rFonts w:ascii="Courier New" w:eastAsiaTheme="minorHAnsi" w:hAnsi="Courier New" w:cs="Courier New"/>
          <w:sz w:val="22"/>
          <w:szCs w:val="22"/>
          <w:lang w:eastAsia="en-US"/>
        </w:rPr>
        <w:t xml:space="preserve"> = 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delay</w:t>
      </w:r>
      <w:proofErr w:type="spellEnd"/>
      <w:r>
        <w:rPr>
          <w:rFonts w:ascii="Courier New" w:eastAsiaTheme="minorHAnsi" w:hAnsi="Courier New" w:cs="Courier New"/>
          <w:sz w:val="22"/>
          <w:szCs w:val="22"/>
          <w:lang w:eastAsia="en-US"/>
        </w:rPr>
        <w:t>_ms(100);</w:t>
      </w:r>
      <w:r>
        <w:rPr>
          <w:rFonts w:ascii="Courier New" w:eastAsiaTheme="minorHAnsi" w:hAnsi="Courier New" w:cs="Courier New"/>
          <w:sz w:val="22"/>
          <w:szCs w:val="22"/>
          <w:lang w:eastAsia="en-US"/>
        </w:rPr>
        <w:tab/>
        <w:t xml:space="preserve">/* po vklopu, da se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 xml:space="preserve"> pripravi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for</w:t>
      </w:r>
      <w:proofErr w:type="spellEnd"/>
      <w:r>
        <w:rPr>
          <w:rFonts w:ascii="Courier New" w:eastAsiaTheme="minorHAnsi" w:hAnsi="Courier New" w:cs="Courier New"/>
          <w:sz w:val="22"/>
          <w:szCs w:val="22"/>
          <w:lang w:eastAsia="en-US"/>
        </w:rPr>
        <w:t>(i=1;i&lt;=3;++i)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send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nibble</w:t>
      </w:r>
      <w:proofErr w:type="spellEnd"/>
      <w:r>
        <w:rPr>
          <w:rFonts w:ascii="Courier New" w:eastAsiaTheme="minorHAnsi" w:hAnsi="Courier New" w:cs="Courier New"/>
          <w:sz w:val="22"/>
          <w:szCs w:val="22"/>
          <w:lang w:eastAsia="en-US"/>
        </w:rPr>
        <w:t>(3);</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delay</w:t>
      </w:r>
      <w:proofErr w:type="spellEnd"/>
      <w:r>
        <w:rPr>
          <w:rFonts w:ascii="Courier New" w:eastAsiaTheme="minorHAnsi" w:hAnsi="Courier New" w:cs="Courier New"/>
          <w:sz w:val="22"/>
          <w:szCs w:val="22"/>
          <w:lang w:eastAsia="en-US"/>
        </w:rPr>
        <w:t>_ms(5);</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send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nibble</w:t>
      </w:r>
      <w:proofErr w:type="spellEnd"/>
      <w:r>
        <w:rPr>
          <w:rFonts w:ascii="Courier New" w:eastAsiaTheme="minorHAnsi" w:hAnsi="Courier New" w:cs="Courier New"/>
          <w:sz w:val="22"/>
          <w:szCs w:val="22"/>
          <w:lang w:eastAsia="en-US"/>
        </w:rPr>
        <w:t>(2);</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for</w:t>
      </w:r>
      <w:proofErr w:type="spellEnd"/>
      <w:r>
        <w:rPr>
          <w:rFonts w:ascii="Courier New" w:eastAsiaTheme="minorHAnsi" w:hAnsi="Courier New" w:cs="Courier New"/>
          <w:sz w:val="22"/>
          <w:szCs w:val="22"/>
          <w:lang w:eastAsia="en-US"/>
        </w:rPr>
        <w:t>(i=0;i&lt;=3;++i)</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send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byte</w:t>
      </w:r>
      <w:proofErr w:type="spellEnd"/>
      <w:r>
        <w:rPr>
          <w:rFonts w:ascii="Courier New" w:eastAsiaTheme="minorHAnsi" w:hAnsi="Courier New" w:cs="Courier New"/>
          <w:sz w:val="22"/>
          <w:szCs w:val="22"/>
          <w:lang w:eastAsia="en-US"/>
        </w:rPr>
        <w:t>(0,LCD_INIT_STRING[i]);</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znaki </w:t>
      </w:r>
      <w:proofErr w:type="spellStart"/>
      <w:r>
        <w:rPr>
          <w:rFonts w:ascii="Courier New" w:eastAsiaTheme="minorHAnsi" w:hAnsi="Courier New" w:cs="Courier New"/>
          <w:sz w:val="22"/>
          <w:szCs w:val="22"/>
          <w:lang w:eastAsia="en-US"/>
        </w:rPr>
        <w:t>źç</w:t>
      </w:r>
      <w:proofErr w:type="spellEnd"/>
      <w:r>
        <w:rPr>
          <w:rFonts w:ascii="Courier New" w:eastAsiaTheme="minorHAnsi" w:hAnsi="Courier New" w:cs="Courier New"/>
          <w:sz w:val="22"/>
          <w:szCs w:val="22"/>
          <w:lang w:eastAsia="en-US"/>
        </w:rPr>
        <w:t>§ --------------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lastRenderedPageBreak/>
        <w:t xml:space="preserv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send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byte</w:t>
      </w:r>
      <w:proofErr w:type="spellEnd"/>
      <w:r>
        <w:rPr>
          <w:rFonts w:ascii="Courier New" w:eastAsiaTheme="minorHAnsi" w:hAnsi="Courier New" w:cs="Courier New"/>
          <w:sz w:val="22"/>
          <w:szCs w:val="22"/>
          <w:lang w:eastAsia="en-US"/>
        </w:rPr>
        <w:t>(0,0x40);</w:t>
      </w:r>
      <w:r>
        <w:rPr>
          <w:rFonts w:ascii="Courier New" w:eastAsiaTheme="minorHAnsi" w:hAnsi="Courier New" w:cs="Courier New"/>
          <w:sz w:val="22"/>
          <w:szCs w:val="22"/>
          <w:lang w:eastAsia="en-US"/>
        </w:rPr>
        <w:tab/>
        <w:t xml:space="preserve">/* set - vpisovanje </w:t>
      </w:r>
      <w:proofErr w:type="spellStart"/>
      <w:r>
        <w:rPr>
          <w:rFonts w:ascii="Courier New" w:eastAsiaTheme="minorHAnsi" w:hAnsi="Courier New" w:cs="Courier New"/>
          <w:sz w:val="22"/>
          <w:szCs w:val="22"/>
          <w:lang w:eastAsia="en-US"/>
        </w:rPr>
        <w:t>uporabnisko</w:t>
      </w:r>
      <w:proofErr w:type="spellEnd"/>
      <w:r>
        <w:rPr>
          <w:rFonts w:ascii="Courier New" w:eastAsiaTheme="minorHAnsi" w:hAnsi="Courier New" w:cs="Courier New"/>
          <w:sz w:val="22"/>
          <w:szCs w:val="22"/>
          <w:lang w:eastAsia="en-US"/>
        </w:rPr>
        <w:t xml:space="preserve"> definiranih znakov</w:t>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for</w:t>
      </w:r>
      <w:proofErr w:type="spellEnd"/>
      <w:r>
        <w:rPr>
          <w:rFonts w:ascii="Courier New" w:eastAsiaTheme="minorHAnsi" w:hAnsi="Courier New" w:cs="Courier New"/>
          <w:sz w:val="22"/>
          <w:szCs w:val="22"/>
          <w:lang w:eastAsia="en-US"/>
        </w:rPr>
        <w:t xml:space="preserve"> (i=0;i&lt;8*8;i++)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send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byte</w:t>
      </w:r>
      <w:proofErr w:type="spellEnd"/>
      <w:r>
        <w:rPr>
          <w:rFonts w:ascii="Courier New" w:eastAsiaTheme="minorHAnsi" w:hAnsi="Courier New" w:cs="Courier New"/>
          <w:sz w:val="22"/>
          <w:szCs w:val="22"/>
          <w:lang w:eastAsia="en-US"/>
        </w:rPr>
        <w:t>(1,</w:t>
      </w:r>
      <w:proofErr w:type="spellStart"/>
      <w:r>
        <w:rPr>
          <w:rFonts w:ascii="Courier New" w:eastAsiaTheme="minorHAnsi" w:hAnsi="Courier New" w:cs="Courier New"/>
          <w:sz w:val="22"/>
          <w:szCs w:val="22"/>
          <w:lang w:eastAsia="en-US"/>
        </w:rPr>
        <w:t>Ini</w:t>
      </w:r>
      <w:proofErr w:type="spellEnd"/>
      <w:r>
        <w:rPr>
          <w:rFonts w:ascii="Courier New" w:eastAsiaTheme="minorHAnsi" w:hAnsi="Courier New" w:cs="Courier New"/>
          <w:sz w:val="22"/>
          <w:szCs w:val="22"/>
          <w:lang w:eastAsia="en-US"/>
        </w:rPr>
        <w:t>_LCD_znaki[i]);</w:t>
      </w: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poçlje</w:t>
      </w:r>
      <w:proofErr w:type="spellEnd"/>
      <w:r>
        <w:rPr>
          <w:rFonts w:ascii="Courier New" w:eastAsiaTheme="minorHAnsi" w:hAnsi="Courier New" w:cs="Courier New"/>
          <w:sz w:val="22"/>
          <w:szCs w:val="22"/>
          <w:lang w:eastAsia="en-US"/>
        </w:rPr>
        <w:t xml:space="preserve"> definicije po vrsti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send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byte</w:t>
      </w:r>
      <w:proofErr w:type="spellEnd"/>
      <w:r>
        <w:rPr>
          <w:rFonts w:ascii="Courier New" w:eastAsiaTheme="minorHAnsi" w:hAnsi="Courier New" w:cs="Courier New"/>
          <w:sz w:val="22"/>
          <w:szCs w:val="22"/>
          <w:lang w:eastAsia="en-US"/>
        </w:rPr>
        <w:t>(0,0x01);</w:t>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delay</w:t>
      </w:r>
      <w:proofErr w:type="spellEnd"/>
      <w:r>
        <w:rPr>
          <w:rFonts w:ascii="Courier New" w:eastAsiaTheme="minorHAnsi" w:hAnsi="Courier New" w:cs="Courier New"/>
          <w:sz w:val="22"/>
          <w:szCs w:val="22"/>
          <w:lang w:eastAsia="en-US"/>
        </w:rPr>
        <w:t>_ms(5);</w:t>
      </w:r>
      <w:r>
        <w:rPr>
          <w:rFonts w:ascii="Courier New" w:eastAsiaTheme="minorHAnsi" w:hAnsi="Courier New" w:cs="Courier New"/>
          <w:sz w:val="22"/>
          <w:szCs w:val="22"/>
          <w:lang w:eastAsia="en-US"/>
        </w:rPr>
        <w:tab/>
        <w:t xml:space="preserve">/* brisanje </w:t>
      </w:r>
      <w:proofErr w:type="spellStart"/>
      <w:r>
        <w:rPr>
          <w:rFonts w:ascii="Courier New" w:eastAsiaTheme="minorHAnsi" w:hAnsi="Courier New" w:cs="Courier New"/>
          <w:sz w:val="22"/>
          <w:szCs w:val="22"/>
          <w:lang w:eastAsia="en-US"/>
        </w:rPr>
        <w:t>displeja</w:t>
      </w:r>
      <w:proofErr w:type="spellEnd"/>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void</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gotoxy</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x, </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y) {</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address</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(y!=1)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address</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_line_</w:t>
      </w:r>
      <w:proofErr w:type="spellStart"/>
      <w:r>
        <w:rPr>
          <w:rFonts w:ascii="Courier New" w:eastAsiaTheme="minorHAnsi" w:hAnsi="Courier New" w:cs="Courier New"/>
          <w:sz w:val="22"/>
          <w:szCs w:val="22"/>
          <w:lang w:eastAsia="en-US"/>
        </w:rPr>
        <w:t>two</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else</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address</w:t>
      </w:r>
      <w:proofErr w:type="spellEnd"/>
      <w:r>
        <w:rPr>
          <w:rFonts w:ascii="Courier New" w:eastAsiaTheme="minorHAnsi" w:hAnsi="Courier New" w:cs="Courier New"/>
          <w:sz w:val="22"/>
          <w:szCs w:val="22"/>
          <w:lang w:eastAsia="en-US"/>
        </w:rPr>
        <w:t>=0;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address</w:t>
      </w:r>
      <w:proofErr w:type="spellEnd"/>
      <w:r>
        <w:rPr>
          <w:rFonts w:ascii="Courier New" w:eastAsiaTheme="minorHAnsi" w:hAnsi="Courier New" w:cs="Courier New"/>
          <w:sz w:val="22"/>
          <w:szCs w:val="22"/>
          <w:lang w:eastAsia="en-US"/>
        </w:rPr>
        <w:t>+=x-1;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send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byte</w:t>
      </w:r>
      <w:proofErr w:type="spellEnd"/>
      <w:r>
        <w:rPr>
          <w:rFonts w:ascii="Courier New" w:eastAsiaTheme="minorHAnsi" w:hAnsi="Courier New" w:cs="Courier New"/>
          <w:sz w:val="22"/>
          <w:szCs w:val="22"/>
          <w:lang w:eastAsia="en-US"/>
        </w:rPr>
        <w:t>(0,0x80|</w:t>
      </w:r>
      <w:proofErr w:type="spellStart"/>
      <w:r>
        <w:rPr>
          <w:rFonts w:ascii="Courier New" w:eastAsiaTheme="minorHAnsi" w:hAnsi="Courier New" w:cs="Courier New"/>
          <w:sz w:val="22"/>
          <w:szCs w:val="22"/>
          <w:lang w:eastAsia="en-US"/>
        </w:rPr>
        <w:t>address</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void</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putc</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char</w:t>
      </w:r>
      <w:proofErr w:type="spellEnd"/>
      <w:r>
        <w:rPr>
          <w:rFonts w:ascii="Courier New" w:eastAsiaTheme="minorHAnsi" w:hAnsi="Courier New" w:cs="Courier New"/>
          <w:sz w:val="22"/>
          <w:szCs w:val="22"/>
          <w:lang w:eastAsia="en-US"/>
        </w:rPr>
        <w:t xml:space="preserve"> c)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switch</w:t>
      </w:r>
      <w:proofErr w:type="spellEnd"/>
      <w:r>
        <w:rPr>
          <w:rFonts w:ascii="Courier New" w:eastAsiaTheme="minorHAnsi" w:hAnsi="Courier New" w:cs="Courier New"/>
          <w:sz w:val="22"/>
          <w:szCs w:val="22"/>
          <w:lang w:eastAsia="en-US"/>
        </w:rPr>
        <w:t xml:space="preserve"> (c)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'\f'   :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send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byte</w:t>
      </w:r>
      <w:proofErr w:type="spellEnd"/>
      <w:r>
        <w:rPr>
          <w:rFonts w:ascii="Courier New" w:eastAsiaTheme="minorHAnsi" w:hAnsi="Courier New" w:cs="Courier New"/>
          <w:sz w:val="22"/>
          <w:szCs w:val="22"/>
          <w:lang w:eastAsia="en-US"/>
        </w:rPr>
        <w:t>(0,1);</w:t>
      </w:r>
      <w:r>
        <w:rPr>
          <w:rFonts w:ascii="Courier New" w:eastAsiaTheme="minorHAnsi" w:hAnsi="Courier New" w:cs="Courier New"/>
          <w:sz w:val="22"/>
          <w:szCs w:val="22"/>
          <w:lang w:eastAsia="en-US"/>
        </w:rPr>
        <w:tab/>
        <w:t xml:space="preserve">/* brisanje </w:t>
      </w:r>
      <w:proofErr w:type="spellStart"/>
      <w:r>
        <w:rPr>
          <w:rFonts w:ascii="Courier New" w:eastAsiaTheme="minorHAnsi" w:hAnsi="Courier New" w:cs="Courier New"/>
          <w:sz w:val="22"/>
          <w:szCs w:val="22"/>
          <w:lang w:eastAsia="en-US"/>
        </w:rPr>
        <w:t>displeja</w:t>
      </w:r>
      <w:proofErr w:type="spellEnd"/>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delay</w:t>
      </w:r>
      <w:proofErr w:type="spellEnd"/>
      <w:r>
        <w:rPr>
          <w:rFonts w:ascii="Courier New" w:eastAsiaTheme="minorHAnsi" w:hAnsi="Courier New" w:cs="Courier New"/>
          <w:sz w:val="22"/>
          <w:szCs w:val="22"/>
          <w:lang w:eastAsia="en-US"/>
        </w:rPr>
        <w:t>_ms(2);</w:t>
      </w:r>
      <w:r>
        <w:rPr>
          <w:rFonts w:ascii="Courier New" w:eastAsiaTheme="minorHAnsi" w:hAnsi="Courier New" w:cs="Courier New"/>
          <w:sz w:val="22"/>
          <w:szCs w:val="22"/>
          <w:lang w:eastAsia="en-US"/>
        </w:rPr>
        <w:tab/>
        <w:t>/* 2ms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break</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'\n'   :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gotoxy</w:t>
      </w:r>
      <w:proofErr w:type="spellEnd"/>
      <w:r>
        <w:rPr>
          <w:rFonts w:ascii="Courier New" w:eastAsiaTheme="minorHAnsi" w:hAnsi="Courier New" w:cs="Courier New"/>
          <w:sz w:val="22"/>
          <w:szCs w:val="22"/>
          <w:lang w:eastAsia="en-US"/>
        </w:rPr>
        <w:t xml:space="preserve">(1,2);        </w:t>
      </w:r>
      <w:proofErr w:type="spellStart"/>
      <w:r>
        <w:rPr>
          <w:rFonts w:ascii="Courier New" w:eastAsiaTheme="minorHAnsi" w:hAnsi="Courier New" w:cs="Courier New"/>
          <w:sz w:val="22"/>
          <w:szCs w:val="22"/>
          <w:lang w:eastAsia="en-US"/>
        </w:rPr>
        <w:t>break</w:t>
      </w:r>
      <w:proofErr w:type="spellEnd"/>
      <w:r>
        <w:rPr>
          <w:rFonts w:ascii="Courier New" w:eastAsiaTheme="minorHAnsi" w:hAnsi="Courier New" w:cs="Courier New"/>
          <w:sz w:val="22"/>
          <w:szCs w:val="22"/>
          <w:lang w:eastAsia="en-US"/>
        </w:rPr>
        <w:t>;  //v novo vrstico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'\r'   :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gotoxy</w:t>
      </w:r>
      <w:proofErr w:type="spellEnd"/>
      <w:r>
        <w:rPr>
          <w:rFonts w:ascii="Courier New" w:eastAsiaTheme="minorHAnsi" w:hAnsi="Courier New" w:cs="Courier New"/>
          <w:sz w:val="22"/>
          <w:szCs w:val="22"/>
          <w:lang w:eastAsia="en-US"/>
        </w:rPr>
        <w:t xml:space="preserve">(1,1);        </w:t>
      </w:r>
      <w:proofErr w:type="spellStart"/>
      <w:r>
        <w:rPr>
          <w:rFonts w:ascii="Courier New" w:eastAsiaTheme="minorHAnsi" w:hAnsi="Courier New" w:cs="Courier New"/>
          <w:sz w:val="22"/>
          <w:szCs w:val="22"/>
          <w:lang w:eastAsia="en-US"/>
        </w:rPr>
        <w:t>break</w:t>
      </w:r>
      <w:proofErr w:type="spellEnd"/>
      <w:r>
        <w:rPr>
          <w:rFonts w:ascii="Courier New" w:eastAsiaTheme="minorHAnsi" w:hAnsi="Courier New" w:cs="Courier New"/>
          <w:sz w:val="22"/>
          <w:szCs w:val="22"/>
          <w:lang w:eastAsia="en-US"/>
        </w:rPr>
        <w:t>;  //v novo vrstico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'\b'   :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send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byte</w:t>
      </w:r>
      <w:proofErr w:type="spellEnd"/>
      <w:r>
        <w:rPr>
          <w:rFonts w:ascii="Courier New" w:eastAsiaTheme="minorHAnsi" w:hAnsi="Courier New" w:cs="Courier New"/>
          <w:sz w:val="22"/>
          <w:szCs w:val="22"/>
          <w:lang w:eastAsia="en-US"/>
        </w:rPr>
        <w:t xml:space="preserve">(0,0x10);  </w:t>
      </w:r>
      <w:proofErr w:type="spellStart"/>
      <w:r>
        <w:rPr>
          <w:rFonts w:ascii="Courier New" w:eastAsiaTheme="minorHAnsi" w:hAnsi="Courier New" w:cs="Courier New"/>
          <w:sz w:val="22"/>
          <w:szCs w:val="22"/>
          <w:lang w:eastAsia="en-US"/>
        </w:rPr>
        <w:t>break</w:t>
      </w:r>
      <w:proofErr w:type="spellEnd"/>
      <w:r>
        <w:rPr>
          <w:rFonts w:ascii="Courier New" w:eastAsiaTheme="minorHAnsi" w:hAnsi="Courier New" w:cs="Courier New"/>
          <w:sz w:val="22"/>
          <w:szCs w:val="22"/>
          <w:lang w:eastAsia="en-US"/>
        </w:rPr>
        <w:t>;</w:t>
      </w:r>
      <w:r>
        <w:rPr>
          <w:rFonts w:ascii="Courier New" w:eastAsiaTheme="minorHAnsi" w:hAnsi="Courier New" w:cs="Courier New"/>
          <w:sz w:val="22"/>
          <w:szCs w:val="22"/>
          <w:lang w:eastAsia="en-US"/>
        </w:rPr>
        <w:tab/>
        <w:t xml:space="preserve">//pomik </w:t>
      </w:r>
      <w:proofErr w:type="spellStart"/>
      <w:r>
        <w:rPr>
          <w:rFonts w:ascii="Courier New" w:eastAsiaTheme="minorHAnsi" w:hAnsi="Courier New" w:cs="Courier New"/>
          <w:sz w:val="22"/>
          <w:szCs w:val="22"/>
          <w:lang w:eastAsia="en-US"/>
        </w:rPr>
        <w:t>kurzorjaza</w:t>
      </w:r>
      <w:proofErr w:type="spellEnd"/>
      <w:r>
        <w:rPr>
          <w:rFonts w:ascii="Courier New" w:eastAsiaTheme="minorHAnsi" w:hAnsi="Courier New" w:cs="Courier New"/>
          <w:sz w:val="22"/>
          <w:szCs w:val="22"/>
          <w:lang w:eastAsia="en-US"/>
        </w:rPr>
        <w:t xml:space="preserve"> 1 levo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default</w:t>
      </w:r>
      <w:proofErr w:type="spellEnd"/>
      <w:r>
        <w:rPr>
          <w:rFonts w:ascii="Courier New" w:eastAsiaTheme="minorHAnsi" w:hAnsi="Courier New" w:cs="Courier New"/>
          <w:sz w:val="22"/>
          <w:szCs w:val="22"/>
          <w:lang w:eastAsia="en-US"/>
        </w:rPr>
        <w:t xml:space="preserve">     :</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//izpis znaka</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switch</w:t>
      </w:r>
      <w:proofErr w:type="spellEnd"/>
      <w:r>
        <w:rPr>
          <w:rFonts w:ascii="Courier New" w:eastAsiaTheme="minorHAnsi" w:hAnsi="Courier New" w:cs="Courier New"/>
          <w:sz w:val="22"/>
          <w:szCs w:val="22"/>
          <w:lang w:eastAsia="en-US"/>
        </w:rPr>
        <w:t xml:space="preserve"> (c)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Slovenska + </w:t>
      </w:r>
      <w:proofErr w:type="spellStart"/>
      <w:r>
        <w:rPr>
          <w:rFonts w:ascii="Courier New" w:eastAsiaTheme="minorHAnsi" w:hAnsi="Courier New" w:cs="Courier New"/>
          <w:sz w:val="22"/>
          <w:szCs w:val="22"/>
          <w:lang w:eastAsia="en-US"/>
        </w:rPr>
        <w:t>hrvaçka</w:t>
      </w:r>
      <w:proofErr w:type="spellEnd"/>
      <w:r>
        <w:rPr>
          <w:rFonts w:ascii="Courier New" w:eastAsiaTheme="minorHAnsi" w:hAnsi="Courier New" w:cs="Courier New"/>
          <w:sz w:val="22"/>
          <w:szCs w:val="22"/>
          <w:lang w:eastAsia="en-US"/>
        </w:rPr>
        <w:t xml:space="preserve"> verzija tekstov*/</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'Č':</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'č':</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c = 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break</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'Š':</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'š':</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c = 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break</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'Ž':</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'ž':</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c = 2;</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lastRenderedPageBreak/>
        <w:tab/>
        <w:t xml:space="preserve">  </w:t>
      </w:r>
      <w:proofErr w:type="spellStart"/>
      <w:r>
        <w:rPr>
          <w:rFonts w:ascii="Courier New" w:eastAsiaTheme="minorHAnsi" w:hAnsi="Courier New" w:cs="Courier New"/>
          <w:sz w:val="22"/>
          <w:szCs w:val="22"/>
          <w:lang w:eastAsia="en-US"/>
        </w:rPr>
        <w:t>break</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'Ć':</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'ć':</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c = 3;</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break</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'Đ':</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case</w:t>
      </w:r>
      <w:proofErr w:type="spellEnd"/>
      <w:r>
        <w:rPr>
          <w:rFonts w:ascii="Courier New" w:eastAsiaTheme="minorHAnsi" w:hAnsi="Courier New" w:cs="Courier New"/>
          <w:sz w:val="22"/>
          <w:szCs w:val="22"/>
          <w:lang w:eastAsia="en-US"/>
        </w:rPr>
        <w:t xml:space="preserve"> 'đ':</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c = 4;</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break</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send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byte</w:t>
      </w:r>
      <w:proofErr w:type="spellEnd"/>
      <w:r>
        <w:rPr>
          <w:rFonts w:ascii="Courier New" w:eastAsiaTheme="minorHAnsi" w:hAnsi="Courier New" w:cs="Courier New"/>
          <w:sz w:val="22"/>
          <w:szCs w:val="22"/>
          <w:lang w:eastAsia="en-US"/>
        </w:rPr>
        <w:t>(1,c);</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KONEC RUTIN ZA LCD</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RUTINE ZA EEPROM</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//lokacije v EE</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SPOMIN1 0  //ciljna temp</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SPOMIN2 4  //</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 xml:space="preserve"> sonde</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SPOMIN3 8  //interval obračanja</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void</w:t>
      </w:r>
      <w:proofErr w:type="spellEnd"/>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Write</w:t>
      </w:r>
      <w:proofErr w:type="spellEnd"/>
      <w:r>
        <w:rPr>
          <w:rFonts w:ascii="Courier New" w:eastAsiaTheme="minorHAnsi" w:hAnsi="Courier New" w:cs="Courier New"/>
          <w:sz w:val="22"/>
          <w:szCs w:val="22"/>
          <w:lang w:eastAsia="en-US"/>
        </w:rPr>
        <w:t>_2bajta_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w:t>
      </w:r>
      <w:proofErr w:type="spellStart"/>
      <w:r>
        <w:rPr>
          <w:rFonts w:ascii="Courier New" w:eastAsiaTheme="minorHAnsi" w:hAnsi="Courier New" w:cs="Courier New"/>
          <w:sz w:val="22"/>
          <w:szCs w:val="22"/>
          <w:lang w:eastAsia="en-US"/>
        </w:rPr>
        <w:t>long</w:t>
      </w:r>
      <w:proofErr w:type="spellEnd"/>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write</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_lokacija,(BYTE) (</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write</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_lokacija,(BYTE) (</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xml:space="preserve"> &gt;&gt; 8));</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long</w:t>
      </w:r>
      <w:proofErr w:type="spellEnd"/>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_2bajta_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 {</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long</w:t>
      </w:r>
      <w:proofErr w:type="spellEnd"/>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&lt;&lt;=8; //</w:t>
      </w:r>
      <w:proofErr w:type="spellStart"/>
      <w:r>
        <w:rPr>
          <w:rFonts w:ascii="Courier New" w:eastAsiaTheme="minorHAnsi" w:hAnsi="Courier New" w:cs="Courier New"/>
          <w:sz w:val="22"/>
          <w:szCs w:val="22"/>
          <w:lang w:eastAsia="en-US"/>
        </w:rPr>
        <w:t>šifta</w:t>
      </w:r>
      <w:proofErr w:type="spellEnd"/>
      <w:r>
        <w:rPr>
          <w:rFonts w:ascii="Courier New" w:eastAsiaTheme="minorHAnsi" w:hAnsi="Courier New" w:cs="Courier New"/>
          <w:sz w:val="22"/>
          <w:szCs w:val="22"/>
          <w:lang w:eastAsia="en-US"/>
        </w:rPr>
        <w:t xml:space="preserve"> levo za osem mest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return</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void</w:t>
      </w:r>
      <w:proofErr w:type="spellEnd"/>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Write</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w:t>
      </w: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write</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)(&amp;</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write</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_lokacija+1,*(</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)(&amp;</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write</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_lokacija+2,*(</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)(&amp;</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+2));</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write</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_lokacija+3,*(</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)(&amp;</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+3));</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lastRenderedPageBreak/>
        <w:t>float</w:t>
      </w:r>
      <w:proofErr w:type="spellEnd"/>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 {</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)(&amp;</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)(&amp;</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xml:space="preserve">+1) = </w:t>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)(&amp;</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xml:space="preserve">+2) = </w:t>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_lokacija+2);</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)(&amp;</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xml:space="preserve">+3) = </w:t>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ee</w:t>
      </w:r>
      <w:proofErr w:type="spellEnd"/>
      <w:r>
        <w:rPr>
          <w:rFonts w:ascii="Courier New" w:eastAsiaTheme="minorHAnsi" w:hAnsi="Courier New" w:cs="Courier New"/>
          <w:sz w:val="22"/>
          <w:szCs w:val="22"/>
          <w:lang w:eastAsia="en-US"/>
        </w:rPr>
        <w:t>_lokacija+3);</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return</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stevilo</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KONEC RUTIN ZA EEPROM</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RUTINE ZA TIPKE</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TIPKA_GOR PIN_C4</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TIPKA_DOL PIN_C6</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Ti_sp_gor,Ti_sp_dol;</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_tipka_</w:t>
      </w:r>
      <w:proofErr w:type="spellStart"/>
      <w:r>
        <w:rPr>
          <w:rFonts w:ascii="Courier New" w:eastAsiaTheme="minorHAnsi" w:hAnsi="Courier New" w:cs="Courier New"/>
          <w:sz w:val="22"/>
          <w:szCs w:val="22"/>
          <w:lang w:eastAsia="en-US"/>
        </w:rPr>
        <w:t>spuscena</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_tipka_pritisnjena;</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S C A N K E Y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ZAPISI_V_EE 30 /*desetink sekunde*/</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ZACNI_HITRI_INKREMENT 10</w:t>
      </w:r>
      <w:r>
        <w:rPr>
          <w:rFonts w:ascii="Courier New" w:eastAsiaTheme="minorHAnsi" w:hAnsi="Courier New" w:cs="Courier New"/>
          <w:sz w:val="22"/>
          <w:szCs w:val="22"/>
          <w:lang w:eastAsia="en-US"/>
        </w:rPr>
        <w:tab/>
        <w:t>/*desetink sekunde*/</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_PLUS_ 28</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_MINUS_ 8</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_ESC_ 27</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BYTE</w:t>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Scankey</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void</w:t>
      </w:r>
      <w:proofErr w:type="spellEnd"/>
      <w:r>
        <w:rPr>
          <w:rFonts w:ascii="Courier New" w:eastAsiaTheme="minorHAnsi" w:hAnsi="Courier New" w:cs="Courier New"/>
          <w:sz w:val="22"/>
          <w:szCs w:val="22"/>
          <w:lang w:eastAsia="en-US"/>
        </w:rPr>
        <w:t>)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BYTE </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xml:space="preserve"> = 0;</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(!Ti_sp_gor &amp;&amp; Ti_sp_dol)</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xml:space="preserve"> =_PLUS_;</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 xml:space="preserve"> </w:t>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(Ti_sp_gor &amp;&amp; !Ti_sp_dol)</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xml:space="preserve"> =_MINUS_;</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 xml:space="preserve"> </w:t>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(!Ti_sp_gor &amp;&amp; !Ti_sp_dol)</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 xml:space="preserve"> =_ESC_;</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w:t>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_tipka_</w:t>
      </w:r>
      <w:proofErr w:type="spellStart"/>
      <w:r>
        <w:rPr>
          <w:rFonts w:ascii="Courier New" w:eastAsiaTheme="minorHAnsi" w:hAnsi="Courier New" w:cs="Courier New"/>
          <w:sz w:val="22"/>
          <w:szCs w:val="22"/>
          <w:lang w:eastAsia="en-US"/>
        </w:rPr>
        <w:t>spuscena</w:t>
      </w:r>
      <w:proofErr w:type="spellEnd"/>
      <w:r>
        <w:rPr>
          <w:rFonts w:ascii="Courier New" w:eastAsiaTheme="minorHAnsi" w:hAnsi="Courier New" w:cs="Courier New"/>
          <w:sz w:val="22"/>
          <w:szCs w:val="22"/>
          <w:lang w:eastAsia="en-US"/>
        </w:rPr>
        <w:t xml:space="preserve"> = ZAPISI_V_EE;</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_tipka_pritisnjena = ZACNI_HITRI_INKREMENT;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return</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tmp</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BYTE</w:t>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Newkey</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void</w:t>
      </w:r>
      <w:proofErr w:type="spellEnd"/>
      <w:r>
        <w:rPr>
          <w:rFonts w:ascii="Courier New" w:eastAsiaTheme="minorHAnsi" w:hAnsi="Courier New" w:cs="Courier New"/>
          <w:sz w:val="22"/>
          <w:szCs w:val="22"/>
          <w:lang w:eastAsia="en-US"/>
        </w:rPr>
        <w:t>) {</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static</w:t>
      </w:r>
      <w:proofErr w:type="spellEnd"/>
      <w:r>
        <w:rPr>
          <w:rFonts w:ascii="Courier New" w:eastAsiaTheme="minorHAnsi" w:hAnsi="Courier New" w:cs="Courier New"/>
          <w:sz w:val="22"/>
          <w:szCs w:val="22"/>
          <w:lang w:eastAsia="en-US"/>
        </w:rPr>
        <w:t xml:space="preserve"> BYTE</w:t>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old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scan</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BYTE</w:t>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new</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scan</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new</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scan</w:t>
      </w:r>
      <w:proofErr w:type="spellEnd"/>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Scankey</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old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scan</w:t>
      </w:r>
      <w:proofErr w:type="spellEnd"/>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new</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scan</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new</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scan</w:t>
      </w:r>
      <w:proofErr w:type="spellEnd"/>
      <w:r>
        <w:rPr>
          <w:rFonts w:ascii="Courier New" w:eastAsiaTheme="minorHAnsi" w:hAnsi="Courier New" w:cs="Courier New"/>
          <w:sz w:val="22"/>
          <w:szCs w:val="22"/>
          <w:lang w:eastAsia="en-US"/>
        </w:rPr>
        <w:t>=0;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old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scan</w:t>
      </w:r>
      <w:proofErr w:type="spellEnd"/>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new</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scan</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return</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new</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scan</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KONEC RUTIN ZA TIPKE</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RUTINE ZA AD</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 xml:space="preserve"> 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long</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adc</w:t>
      </w:r>
      <w:proofErr w:type="spellEnd"/>
      <w:r>
        <w:rPr>
          <w:rFonts w:ascii="Courier New" w:eastAsiaTheme="minorHAnsi" w:hAnsi="Courier New" w:cs="Courier New"/>
          <w:sz w:val="22"/>
          <w:szCs w:val="22"/>
          <w:lang w:eastAsia="en-US"/>
        </w:rPr>
        <w:t>_30x() {</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long</w:t>
      </w:r>
      <w:proofErr w:type="spellEnd"/>
      <w:r>
        <w:rPr>
          <w:rFonts w:ascii="Courier New" w:eastAsiaTheme="minorHAnsi" w:hAnsi="Courier New" w:cs="Courier New"/>
          <w:sz w:val="22"/>
          <w:szCs w:val="22"/>
          <w:lang w:eastAsia="en-US"/>
        </w:rPr>
        <w:t xml:space="preserve"> vsota,</w:t>
      </w:r>
      <w:proofErr w:type="spellStart"/>
      <w:r>
        <w:rPr>
          <w:rFonts w:ascii="Courier New" w:eastAsiaTheme="minorHAnsi" w:hAnsi="Courier New" w:cs="Courier New"/>
          <w:sz w:val="22"/>
          <w:szCs w:val="22"/>
          <w:lang w:eastAsia="en-US"/>
        </w:rPr>
        <w:t>povprecje</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i;</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vsota=0;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for</w:t>
      </w:r>
      <w:proofErr w:type="spellEnd"/>
      <w:r>
        <w:rPr>
          <w:rFonts w:ascii="Courier New" w:eastAsiaTheme="minorHAnsi" w:hAnsi="Courier New" w:cs="Courier New"/>
          <w:sz w:val="22"/>
          <w:szCs w:val="22"/>
          <w:lang w:eastAsia="en-US"/>
        </w:rPr>
        <w:t>(i=0;i&lt;30;++i)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delay</w:t>
      </w:r>
      <w:proofErr w:type="spellEnd"/>
      <w:r>
        <w:rPr>
          <w:rFonts w:ascii="Courier New" w:eastAsiaTheme="minorHAnsi" w:hAnsi="Courier New" w:cs="Courier New"/>
          <w:sz w:val="22"/>
          <w:szCs w:val="22"/>
          <w:lang w:eastAsia="en-US"/>
        </w:rPr>
        <w:t>_ms(6);</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vsota += </w:t>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adc</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povprecje</w:t>
      </w:r>
      <w:proofErr w:type="spellEnd"/>
      <w:r>
        <w:rPr>
          <w:rFonts w:ascii="Courier New" w:eastAsiaTheme="minorHAnsi" w:hAnsi="Courier New" w:cs="Courier New"/>
          <w:sz w:val="22"/>
          <w:szCs w:val="22"/>
          <w:lang w:eastAsia="en-US"/>
        </w:rPr>
        <w:t xml:space="preserve"> =vsota/30;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return</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povprecje</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//za </w:t>
      </w:r>
      <w:proofErr w:type="spellStart"/>
      <w:r>
        <w:rPr>
          <w:rFonts w:ascii="Courier New" w:eastAsiaTheme="minorHAnsi" w:hAnsi="Courier New" w:cs="Courier New"/>
          <w:sz w:val="22"/>
          <w:szCs w:val="22"/>
          <w:lang w:eastAsia="en-US"/>
        </w:rPr>
        <w:t>temp.sondo</w:t>
      </w:r>
      <w:proofErr w:type="spellEnd"/>
      <w:r>
        <w:rPr>
          <w:rFonts w:ascii="Courier New" w:eastAsiaTheme="minorHAnsi" w:hAnsi="Courier New" w:cs="Courier New"/>
          <w:sz w:val="22"/>
          <w:szCs w:val="22"/>
          <w:lang w:eastAsia="en-US"/>
        </w:rPr>
        <w:t xml:space="preserve"> ad22100</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 xml:space="preserve"> iz_ad_v_stopinje_</w:t>
      </w:r>
      <w:proofErr w:type="spellStart"/>
      <w:r>
        <w:rPr>
          <w:rFonts w:ascii="Courier New" w:eastAsiaTheme="minorHAnsi" w:hAnsi="Courier New" w:cs="Courier New"/>
          <w:sz w:val="22"/>
          <w:szCs w:val="22"/>
          <w:lang w:eastAsia="en-US"/>
        </w:rPr>
        <w:t>celzija</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long</w:t>
      </w:r>
      <w:proofErr w:type="spellEnd"/>
      <w:r>
        <w:rPr>
          <w:rFonts w:ascii="Courier New" w:eastAsiaTheme="minorHAnsi" w:hAnsi="Courier New" w:cs="Courier New"/>
          <w:sz w:val="22"/>
          <w:szCs w:val="22"/>
          <w:lang w:eastAsia="en-US"/>
        </w:rPr>
        <w:t xml:space="preserve"> ad_vrednost) {</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 xml:space="preserve"> stopinje_c;</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stopinje_c=((((</w:t>
      </w: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)ad_vrednost+ad_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)*100.0)/1024-50.0);</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printf</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putc</w:t>
      </w:r>
      <w:proofErr w:type="spellEnd"/>
      <w:r>
        <w:rPr>
          <w:rFonts w:ascii="Courier New" w:eastAsiaTheme="minorHAnsi" w:hAnsi="Courier New" w:cs="Courier New"/>
          <w:sz w:val="22"/>
          <w:szCs w:val="22"/>
          <w:lang w:eastAsia="en-US"/>
        </w:rPr>
        <w:t>,"\n%</w:t>
      </w:r>
      <w:proofErr w:type="spellStart"/>
      <w:r>
        <w:rPr>
          <w:rFonts w:ascii="Courier New" w:eastAsiaTheme="minorHAnsi" w:hAnsi="Courier New" w:cs="Courier New"/>
          <w:sz w:val="22"/>
          <w:szCs w:val="22"/>
          <w:lang w:eastAsia="en-US"/>
        </w:rPr>
        <w:t>2.2f</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ld</w:t>
      </w:r>
      <w:proofErr w:type="spellEnd"/>
      <w:r>
        <w:rPr>
          <w:rFonts w:ascii="Courier New" w:eastAsiaTheme="minorHAnsi" w:hAnsi="Courier New" w:cs="Courier New"/>
          <w:sz w:val="22"/>
          <w:szCs w:val="22"/>
          <w:lang w:eastAsia="en-US"/>
        </w:rPr>
        <w:t>;%f;    ",stopinje_c,ad_vrednost,ad_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return</w:t>
      </w:r>
      <w:proofErr w:type="spellEnd"/>
      <w:r>
        <w:rPr>
          <w:rFonts w:ascii="Courier New" w:eastAsiaTheme="minorHAnsi" w:hAnsi="Courier New" w:cs="Courier New"/>
          <w:sz w:val="22"/>
          <w:szCs w:val="22"/>
          <w:lang w:eastAsia="en-US"/>
        </w:rPr>
        <w:t>(stopinje_c);</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 xml:space="preserve"> meri_stopinje_c()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return</w:t>
      </w:r>
      <w:proofErr w:type="spellEnd"/>
      <w:r>
        <w:rPr>
          <w:rFonts w:ascii="Courier New" w:eastAsiaTheme="minorHAnsi" w:hAnsi="Courier New" w:cs="Courier New"/>
          <w:sz w:val="22"/>
          <w:szCs w:val="22"/>
          <w:lang w:eastAsia="en-US"/>
        </w:rPr>
        <w:t>(iz_ad_v_stopinje_</w:t>
      </w:r>
      <w:proofErr w:type="spellStart"/>
      <w:r>
        <w:rPr>
          <w:rFonts w:ascii="Courier New" w:eastAsiaTheme="minorHAnsi" w:hAnsi="Courier New" w:cs="Courier New"/>
          <w:sz w:val="22"/>
          <w:szCs w:val="22"/>
          <w:lang w:eastAsia="en-US"/>
        </w:rPr>
        <w:t>celzija</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adc</w:t>
      </w:r>
      <w:proofErr w:type="spellEnd"/>
      <w:r>
        <w:rPr>
          <w:rFonts w:ascii="Courier New" w:eastAsiaTheme="minorHAnsi" w:hAnsi="Courier New" w:cs="Courier New"/>
          <w:sz w:val="22"/>
          <w:szCs w:val="22"/>
          <w:lang w:eastAsia="en-US"/>
        </w:rPr>
        <w:t>_30x()));</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KONEC RUTIN ZA AD</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moc</w:t>
      </w:r>
      <w:proofErr w:type="spellEnd"/>
      <w:r>
        <w:rPr>
          <w:rFonts w:ascii="Courier New" w:eastAsiaTheme="minorHAnsi" w:hAnsi="Courier New" w:cs="Courier New"/>
          <w:sz w:val="22"/>
          <w:szCs w:val="22"/>
          <w:lang w:eastAsia="en-US"/>
        </w:rPr>
        <w:t>_grelci;</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_regulator;</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_50ms;</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//GLOBALNE SPREMENLJIVKE</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_desetink_sekunde; //globalna spremenljivka</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int32 T2ure_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  //šteje dve uri</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C2URE 10*60*60*2  //dve uri v desetinkah sekunde</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int32 T24ur_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  //šteje 24 ur</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C24UR 10*60*60*24  //24 ur v desetinkah sekunde T15min_</w:t>
      </w:r>
      <w:proofErr w:type="spellStart"/>
      <w:r>
        <w:rPr>
          <w:rFonts w:ascii="Courier New" w:eastAsiaTheme="minorHAnsi" w:hAnsi="Courier New" w:cs="Courier New"/>
          <w:sz w:val="22"/>
          <w:szCs w:val="22"/>
          <w:lang w:eastAsia="en-US"/>
        </w:rPr>
        <w:t>dessek</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int16 T15min_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  //šteje 15 min</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C15MIN 10*60*15  //15 min v desetinkah sekunde</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int16 T3min_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  //šteje 3 min</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C3MIN 10*60*3  //3 min v desetinkah sekunde</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M A I N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main</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void</w:t>
      </w:r>
      <w:proofErr w:type="spellEnd"/>
      <w:r>
        <w:rPr>
          <w:rFonts w:ascii="Courier New" w:eastAsiaTheme="minorHAnsi" w:hAnsi="Courier New" w:cs="Courier New"/>
          <w:sz w:val="22"/>
          <w:szCs w:val="22"/>
          <w:lang w:eastAsia="en-US"/>
        </w:rPr>
        <w:t xml:space="preserve">) {          </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začetek  programa */</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i;</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tipka,tipka_last;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a,b,c,d;</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_st_cilj_spremenjena;</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flag_po_resetu=1,flag_nastavljam_offset=0,flag_offset_spremenjen;</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obracam</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rocno</w:t>
      </w:r>
      <w:proofErr w:type="spellEnd"/>
      <w:r>
        <w:rPr>
          <w:rFonts w:ascii="Courier New" w:eastAsiaTheme="minorHAnsi" w:hAnsi="Courier New" w:cs="Courier New"/>
          <w:sz w:val="22"/>
          <w:szCs w:val="22"/>
          <w:lang w:eastAsia="en-US"/>
        </w:rPr>
        <w:t>=0,</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 xml:space="preserve">_motor_levo=0,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_15min_hladim_jajce=0;</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 xml:space="preserve"> stopinje_c_merjeno,stopinje_c_cilj,epsilon;</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 xml:space="preserve"> izhod_regulatorja;</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 xml:space="preserve"> izhod_proporcionalnega_reg;</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 xml:space="preserve"> izhod_integralnega_reg;</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_za_utripanje;</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_sonda_ni_</w:t>
      </w:r>
      <w:proofErr w:type="spellStart"/>
      <w:r>
        <w:rPr>
          <w:rFonts w:ascii="Courier New" w:eastAsiaTheme="minorHAnsi" w:hAnsi="Courier New" w:cs="Courier New"/>
          <w:sz w:val="22"/>
          <w:szCs w:val="22"/>
          <w:lang w:eastAsia="en-US"/>
        </w:rPr>
        <w:t>ok</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//INICIALIZACIJA</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//ANALOGNO DIGITALNI PRETVORNIK</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set_</w:t>
      </w:r>
      <w:proofErr w:type="spellStart"/>
      <w:r>
        <w:rPr>
          <w:rFonts w:ascii="Courier New" w:eastAsiaTheme="minorHAnsi" w:hAnsi="Courier New" w:cs="Courier New"/>
          <w:sz w:val="22"/>
          <w:szCs w:val="22"/>
          <w:lang w:eastAsia="en-US"/>
        </w:rPr>
        <w:t>tris</w:t>
      </w:r>
      <w:proofErr w:type="spellEnd"/>
      <w:r>
        <w:rPr>
          <w:rFonts w:ascii="Courier New" w:eastAsiaTheme="minorHAnsi" w:hAnsi="Courier New" w:cs="Courier New"/>
          <w:sz w:val="22"/>
          <w:szCs w:val="22"/>
          <w:lang w:eastAsia="en-US"/>
        </w:rPr>
        <w:t>_a(0b11111111);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setup</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adc</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ports</w:t>
      </w:r>
      <w:proofErr w:type="spellEnd"/>
      <w:r>
        <w:rPr>
          <w:rFonts w:ascii="Courier New" w:eastAsiaTheme="minorHAnsi" w:hAnsi="Courier New" w:cs="Courier New"/>
          <w:sz w:val="22"/>
          <w:szCs w:val="22"/>
          <w:lang w:eastAsia="en-US"/>
        </w:rPr>
        <w:t>( RA0_RA1_ANALOG_RA3_REF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setup</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adc</w:t>
      </w:r>
      <w:proofErr w:type="spellEnd"/>
      <w:r>
        <w:rPr>
          <w:rFonts w:ascii="Courier New" w:eastAsiaTheme="minorHAnsi" w:hAnsi="Courier New" w:cs="Courier New"/>
          <w:sz w:val="22"/>
          <w:szCs w:val="22"/>
          <w:lang w:eastAsia="en-US"/>
        </w:rPr>
        <w:t>( ADC_CLOCK_INTERNAL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set_</w:t>
      </w:r>
      <w:proofErr w:type="spellStart"/>
      <w:r>
        <w:rPr>
          <w:rFonts w:ascii="Courier New" w:eastAsiaTheme="minorHAnsi" w:hAnsi="Courier New" w:cs="Courier New"/>
          <w:sz w:val="22"/>
          <w:szCs w:val="22"/>
          <w:lang w:eastAsia="en-US"/>
        </w:rPr>
        <w:t>adc</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channel</w:t>
      </w:r>
      <w:proofErr w:type="spellEnd"/>
      <w:r>
        <w:rPr>
          <w:rFonts w:ascii="Courier New" w:eastAsiaTheme="minorHAnsi" w:hAnsi="Courier New" w:cs="Courier New"/>
          <w:sz w:val="22"/>
          <w:szCs w:val="22"/>
          <w:lang w:eastAsia="en-US"/>
        </w:rPr>
        <w:t>( 0 );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//DISPLEJ</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set_</w:t>
      </w:r>
      <w:proofErr w:type="spellStart"/>
      <w:r>
        <w:rPr>
          <w:rFonts w:ascii="Courier New" w:eastAsiaTheme="minorHAnsi" w:hAnsi="Courier New" w:cs="Courier New"/>
          <w:sz w:val="22"/>
          <w:szCs w:val="22"/>
          <w:lang w:eastAsia="en-US"/>
        </w:rPr>
        <w:t>tris</w:t>
      </w:r>
      <w:proofErr w:type="spellEnd"/>
      <w:r>
        <w:rPr>
          <w:rFonts w:ascii="Courier New" w:eastAsiaTheme="minorHAnsi" w:hAnsi="Courier New" w:cs="Courier New"/>
          <w:sz w:val="22"/>
          <w:szCs w:val="22"/>
          <w:lang w:eastAsia="en-US"/>
        </w:rPr>
        <w:t>_b(0b00000011);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init</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//PORT C</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set_</w:t>
      </w:r>
      <w:proofErr w:type="spellStart"/>
      <w:r>
        <w:rPr>
          <w:rFonts w:ascii="Courier New" w:eastAsiaTheme="minorHAnsi" w:hAnsi="Courier New" w:cs="Courier New"/>
          <w:sz w:val="22"/>
          <w:szCs w:val="22"/>
          <w:lang w:eastAsia="en-US"/>
        </w:rPr>
        <w:t>tris</w:t>
      </w:r>
      <w:proofErr w:type="spellEnd"/>
      <w:r>
        <w:rPr>
          <w:rFonts w:ascii="Courier New" w:eastAsiaTheme="minorHAnsi" w:hAnsi="Courier New" w:cs="Courier New"/>
          <w:sz w:val="22"/>
          <w:szCs w:val="22"/>
          <w:lang w:eastAsia="en-US"/>
        </w:rPr>
        <w:t>_c(0b11010000);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MOTOR_DESNO PIN_C0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MOTOR_LEVO  PIN_C1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setup</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_0 (RTCC_INTERNAL);</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setup</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wdt</w:t>
      </w:r>
      <w:proofErr w:type="spellEnd"/>
      <w:r>
        <w:rPr>
          <w:rFonts w:ascii="Courier New" w:eastAsiaTheme="minorHAnsi" w:hAnsi="Courier New" w:cs="Courier New"/>
          <w:sz w:val="22"/>
          <w:szCs w:val="22"/>
          <w:lang w:eastAsia="en-US"/>
        </w:rPr>
        <w:t>(WDT_2304MS);</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enable</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interrupts</w:t>
      </w:r>
      <w:proofErr w:type="spellEnd"/>
      <w:r>
        <w:rPr>
          <w:rFonts w:ascii="Courier New" w:eastAsiaTheme="minorHAnsi" w:hAnsi="Courier New" w:cs="Courier New"/>
          <w:sz w:val="22"/>
          <w:szCs w:val="22"/>
          <w:lang w:eastAsia="en-US"/>
        </w:rPr>
        <w:t>(INT_TIMER0);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enable</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interrupts</w:t>
      </w:r>
      <w:proofErr w:type="spellEnd"/>
      <w:r>
        <w:rPr>
          <w:rFonts w:ascii="Courier New" w:eastAsiaTheme="minorHAnsi" w:hAnsi="Courier New" w:cs="Courier New"/>
          <w:sz w:val="22"/>
          <w:szCs w:val="22"/>
          <w:lang w:eastAsia="en-US"/>
        </w:rPr>
        <w:t>(GLOBAL);</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printf</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putc</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rREGULACI</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nJA</w:t>
      </w:r>
      <w:proofErr w:type="spellEnd"/>
      <w:r>
        <w:rPr>
          <w:rFonts w:ascii="Courier New" w:eastAsiaTheme="minorHAnsi" w:hAnsi="Courier New" w:cs="Courier New"/>
          <w:sz w:val="22"/>
          <w:szCs w:val="22"/>
          <w:lang w:eastAsia="en-US"/>
        </w:rPr>
        <w:t xml:space="preserve"> TEMP.");</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delay</w:t>
      </w:r>
      <w:proofErr w:type="spellEnd"/>
      <w:r>
        <w:rPr>
          <w:rFonts w:ascii="Courier New" w:eastAsiaTheme="minorHAnsi" w:hAnsi="Courier New" w:cs="Courier New"/>
          <w:sz w:val="22"/>
          <w:szCs w:val="22"/>
          <w:lang w:eastAsia="en-US"/>
        </w:rPr>
        <w:t>_ms(700);//da preberem napis</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stopinje_c_cilj = </w:t>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(SPOMIN1);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(stopinje_c_cilj &gt; 140.0 || stopinje_c_cilj &lt; -40) stopinje_c_cilj=25.0;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Read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(SPOMIN2);</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 xml:space="preserve"> &gt; 100.0 || 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 xml:space="preserve"> &lt; -100) 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=0;</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T24ur_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=C24UR;</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while</w:t>
      </w:r>
      <w:proofErr w:type="spellEnd"/>
      <w:r>
        <w:rPr>
          <w:rFonts w:ascii="Courier New" w:eastAsiaTheme="minorHAnsi" w:hAnsi="Courier New" w:cs="Courier New"/>
          <w:sz w:val="22"/>
          <w:szCs w:val="22"/>
          <w:lang w:eastAsia="en-US"/>
        </w:rPr>
        <w:t xml:space="preserve"> (1) {       </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v neskončni zanki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restart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wdt</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tipka = </w:t>
      </w:r>
      <w:proofErr w:type="spellStart"/>
      <w:r>
        <w:rPr>
          <w:rFonts w:ascii="Courier New" w:eastAsiaTheme="minorHAnsi" w:hAnsi="Courier New" w:cs="Courier New"/>
          <w:sz w:val="22"/>
          <w:szCs w:val="22"/>
          <w:lang w:eastAsia="en-US"/>
        </w:rPr>
        <w:t>newkey</w:t>
      </w:r>
      <w:proofErr w:type="spellEnd"/>
      <w:r>
        <w:rPr>
          <w:rFonts w:ascii="Courier New" w:eastAsiaTheme="minorHAnsi" w:hAnsi="Courier New" w:cs="Courier New"/>
          <w:sz w:val="22"/>
          <w:szCs w:val="22"/>
          <w:lang w:eastAsia="en-US"/>
        </w:rPr>
        <w:t>();  //ko prvič pritisnem</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lastRenderedPageBreak/>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(tipka) tipka_last=tipka; //zapomni si jo za </w:t>
      </w:r>
      <w:proofErr w:type="spellStart"/>
      <w:r>
        <w:rPr>
          <w:rFonts w:ascii="Courier New" w:eastAsiaTheme="minorHAnsi" w:hAnsi="Courier New" w:cs="Courier New"/>
          <w:sz w:val="22"/>
          <w:szCs w:val="22"/>
          <w:lang w:eastAsia="en-US"/>
        </w:rPr>
        <w:t>avtorepeat</w:t>
      </w:r>
      <w:proofErr w:type="spellEnd"/>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ce</w:t>
      </w:r>
      <w:proofErr w:type="spellEnd"/>
      <w:r>
        <w:rPr>
          <w:rFonts w:ascii="Courier New" w:eastAsiaTheme="minorHAnsi" w:hAnsi="Courier New" w:cs="Courier New"/>
          <w:sz w:val="22"/>
          <w:szCs w:val="22"/>
          <w:lang w:eastAsia="en-US"/>
        </w:rPr>
        <w:t xml:space="preserve"> ob </w:t>
      </w:r>
      <w:proofErr w:type="spellStart"/>
      <w:r>
        <w:rPr>
          <w:rFonts w:ascii="Courier New" w:eastAsiaTheme="minorHAnsi" w:hAnsi="Courier New" w:cs="Courier New"/>
          <w:sz w:val="22"/>
          <w:szCs w:val="22"/>
          <w:lang w:eastAsia="en-US"/>
        </w:rPr>
        <w:t>resetu</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drzim</w:t>
      </w:r>
      <w:proofErr w:type="spellEnd"/>
      <w:r>
        <w:rPr>
          <w:rFonts w:ascii="Courier New" w:eastAsiaTheme="minorHAnsi" w:hAnsi="Courier New" w:cs="Courier New"/>
          <w:sz w:val="22"/>
          <w:szCs w:val="22"/>
          <w:lang w:eastAsia="en-US"/>
        </w:rPr>
        <w:t xml:space="preserve"> obe tipki </w:t>
      </w:r>
      <w:proofErr w:type="spellStart"/>
      <w:r>
        <w:rPr>
          <w:rFonts w:ascii="Courier New" w:eastAsiaTheme="minorHAnsi" w:hAnsi="Courier New" w:cs="Courier New"/>
          <w:sz w:val="22"/>
          <w:szCs w:val="22"/>
          <w:lang w:eastAsia="en-US"/>
        </w:rPr>
        <w:t>skocim</w:t>
      </w:r>
      <w:proofErr w:type="spellEnd"/>
      <w:r>
        <w:rPr>
          <w:rFonts w:ascii="Courier New" w:eastAsiaTheme="minorHAnsi" w:hAnsi="Courier New" w:cs="Courier New"/>
          <w:sz w:val="22"/>
          <w:szCs w:val="22"/>
          <w:lang w:eastAsia="en-US"/>
        </w:rPr>
        <w:t xml:space="preserve"> v  nastavljanje </w:t>
      </w:r>
      <w:proofErr w:type="spellStart"/>
      <w:r>
        <w:rPr>
          <w:rFonts w:ascii="Courier New" w:eastAsiaTheme="minorHAnsi" w:hAnsi="Courier New" w:cs="Courier New"/>
          <w:sz w:val="22"/>
          <w:szCs w:val="22"/>
          <w:lang w:eastAsia="en-US"/>
        </w:rPr>
        <w:t>offseta</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_po_</w:t>
      </w:r>
      <w:proofErr w:type="spellStart"/>
      <w:r>
        <w:rPr>
          <w:rFonts w:ascii="Courier New" w:eastAsiaTheme="minorHAnsi" w:hAnsi="Courier New" w:cs="Courier New"/>
          <w:sz w:val="22"/>
          <w:szCs w:val="22"/>
          <w:lang w:eastAsia="en-US"/>
        </w:rPr>
        <w:t>resetu</w:t>
      </w:r>
      <w:proofErr w:type="spellEnd"/>
      <w:r>
        <w:rPr>
          <w:rFonts w:ascii="Courier New" w:eastAsiaTheme="minorHAnsi" w:hAnsi="Courier New" w:cs="Courier New"/>
          <w:sz w:val="22"/>
          <w:szCs w:val="22"/>
          <w:lang w:eastAsia="en-US"/>
        </w:rPr>
        <w:t xml:space="preserve"> &amp;&amp; tipka==_ESC_)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_nastavljam_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ce</w:t>
      </w:r>
      <w:proofErr w:type="spellEnd"/>
      <w:r>
        <w:rPr>
          <w:rFonts w:ascii="Courier New" w:eastAsiaTheme="minorHAnsi" w:hAnsi="Courier New" w:cs="Courier New"/>
          <w:sz w:val="22"/>
          <w:szCs w:val="22"/>
          <w:lang w:eastAsia="en-US"/>
        </w:rPr>
        <w:t xml:space="preserve"> kdaj koli pritisnem obe tipki </w:t>
      </w:r>
      <w:proofErr w:type="spellStart"/>
      <w:r>
        <w:rPr>
          <w:rFonts w:ascii="Courier New" w:eastAsiaTheme="minorHAnsi" w:hAnsi="Courier New" w:cs="Courier New"/>
          <w:sz w:val="22"/>
          <w:szCs w:val="22"/>
          <w:lang w:eastAsia="en-US"/>
        </w:rPr>
        <w:t>skocim</w:t>
      </w:r>
      <w:proofErr w:type="spellEnd"/>
      <w:r>
        <w:rPr>
          <w:rFonts w:ascii="Courier New" w:eastAsiaTheme="minorHAnsi" w:hAnsi="Courier New" w:cs="Courier New"/>
          <w:sz w:val="22"/>
          <w:szCs w:val="22"/>
          <w:lang w:eastAsia="en-US"/>
        </w:rPr>
        <w:t xml:space="preserve"> v obračanje </w:t>
      </w:r>
      <w:proofErr w:type="spellStart"/>
      <w:r>
        <w:rPr>
          <w:rFonts w:ascii="Courier New" w:eastAsiaTheme="minorHAnsi" w:hAnsi="Courier New" w:cs="Courier New"/>
          <w:sz w:val="22"/>
          <w:szCs w:val="22"/>
          <w:lang w:eastAsia="en-US"/>
        </w:rPr>
        <w:t>pladnov</w:t>
      </w:r>
      <w:proofErr w:type="spellEnd"/>
      <w:r>
        <w:rPr>
          <w:rFonts w:ascii="Courier New" w:eastAsiaTheme="minorHAnsi" w:hAnsi="Courier New" w:cs="Courier New"/>
          <w:sz w:val="22"/>
          <w:szCs w:val="22"/>
          <w:lang w:eastAsia="en-US"/>
        </w:rPr>
        <w:t xml:space="preserve"> ročno s tipkami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(tipka==_ESC_ &amp;&amp;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obracam</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rocno</w:t>
      </w:r>
      <w:proofErr w:type="spellEnd"/>
      <w:r>
        <w:rPr>
          <w:rFonts w:ascii="Courier New" w:eastAsiaTheme="minorHAnsi" w:hAnsi="Courier New" w:cs="Courier New"/>
          <w:sz w:val="22"/>
          <w:szCs w:val="22"/>
          <w:lang w:eastAsia="en-US"/>
        </w:rPr>
        <w:t>==0)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obracam</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rocno</w:t>
      </w:r>
      <w:proofErr w:type="spellEnd"/>
      <w:r>
        <w:rPr>
          <w:rFonts w:ascii="Courier New" w:eastAsiaTheme="minorHAnsi" w:hAnsi="Courier New" w:cs="Courier New"/>
          <w:sz w:val="22"/>
          <w:szCs w:val="22"/>
          <w:lang w:eastAsia="en-US"/>
        </w:rPr>
        <w:t xml:space="preserve">=1;tipka=0;} /*tipka=0, da ne prime ESC se enkrat in takoj zaključi </w:t>
      </w:r>
      <w:proofErr w:type="spellStart"/>
      <w:r>
        <w:rPr>
          <w:rFonts w:ascii="Courier New" w:eastAsiaTheme="minorHAnsi" w:hAnsi="Courier New" w:cs="Courier New"/>
          <w:sz w:val="22"/>
          <w:szCs w:val="22"/>
          <w:lang w:eastAsia="en-US"/>
        </w:rPr>
        <w:t>obracanje</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_po_</w:t>
      </w:r>
      <w:proofErr w:type="spellStart"/>
      <w:r>
        <w:rPr>
          <w:rFonts w:ascii="Courier New" w:eastAsiaTheme="minorHAnsi" w:hAnsi="Courier New" w:cs="Courier New"/>
          <w:sz w:val="22"/>
          <w:szCs w:val="22"/>
          <w:lang w:eastAsia="en-US"/>
        </w:rPr>
        <w:t>resetu</w:t>
      </w:r>
      <w:proofErr w:type="spellEnd"/>
      <w:r>
        <w:rPr>
          <w:rFonts w:ascii="Courier New" w:eastAsiaTheme="minorHAnsi" w:hAnsi="Courier New" w:cs="Courier New"/>
          <w:sz w:val="22"/>
          <w:szCs w:val="22"/>
          <w:lang w:eastAsia="en-US"/>
        </w:rPr>
        <w:t>=0;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//VRINJENI DEL-----------------------------------------za </w:t>
      </w:r>
      <w:proofErr w:type="spellStart"/>
      <w:r>
        <w:rPr>
          <w:rFonts w:ascii="Courier New" w:eastAsiaTheme="minorHAnsi" w:hAnsi="Courier New" w:cs="Courier New"/>
          <w:sz w:val="22"/>
          <w:szCs w:val="22"/>
          <w:lang w:eastAsia="en-US"/>
        </w:rPr>
        <w:t>nast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offseta</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_nastavljam_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 xml:space="preserve">==1) { //prime </w:t>
      </w:r>
      <w:proofErr w:type="spellStart"/>
      <w:r>
        <w:rPr>
          <w:rFonts w:ascii="Courier New" w:eastAsiaTheme="minorHAnsi" w:hAnsi="Courier New" w:cs="Courier New"/>
          <w:sz w:val="22"/>
          <w:szCs w:val="22"/>
          <w:lang w:eastAsia="en-US"/>
        </w:rPr>
        <w:t>nastavlanje</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offseta</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(tipka==_PLUS_)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&lt;=100) { //</w:t>
      </w:r>
      <w:proofErr w:type="spellStart"/>
      <w:r>
        <w:rPr>
          <w:rFonts w:ascii="Courier New" w:eastAsiaTheme="minorHAnsi" w:hAnsi="Courier New" w:cs="Courier New"/>
          <w:sz w:val="22"/>
          <w:szCs w:val="22"/>
          <w:lang w:eastAsia="en-US"/>
        </w:rPr>
        <w:t>max</w:t>
      </w:r>
      <w:proofErr w:type="spellEnd"/>
      <w:r>
        <w:rPr>
          <w:rFonts w:ascii="Courier New" w:eastAsiaTheme="minorHAnsi" w:hAnsi="Courier New" w:cs="Courier New"/>
          <w:sz w:val="22"/>
          <w:szCs w:val="22"/>
          <w:lang w:eastAsia="en-US"/>
        </w:rPr>
        <w:t xml:space="preserve"> +100  </w:t>
      </w:r>
      <w:proofErr w:type="spellStart"/>
      <w:r>
        <w:rPr>
          <w:rFonts w:ascii="Courier New" w:eastAsiaTheme="minorHAnsi" w:hAnsi="Courier New" w:cs="Courier New"/>
          <w:sz w:val="22"/>
          <w:szCs w:val="22"/>
          <w:lang w:eastAsia="en-US"/>
        </w:rPr>
        <w:t>integer</w:t>
      </w:r>
      <w:proofErr w:type="spellEnd"/>
      <w:r>
        <w:rPr>
          <w:rFonts w:ascii="Courier New" w:eastAsiaTheme="minorHAnsi" w:hAnsi="Courier New" w:cs="Courier New"/>
          <w:sz w:val="22"/>
          <w:szCs w:val="22"/>
          <w:lang w:eastAsia="en-US"/>
        </w:rPr>
        <w:t xml:space="preserve"> vrednosti AD</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_spremenjen=1;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(tipka==_MINUS_)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 xml:space="preserve">&gt;=-100) {  //min -100 </w:t>
      </w:r>
      <w:proofErr w:type="spellStart"/>
      <w:r>
        <w:rPr>
          <w:rFonts w:ascii="Courier New" w:eastAsiaTheme="minorHAnsi" w:hAnsi="Courier New" w:cs="Courier New"/>
          <w:sz w:val="22"/>
          <w:szCs w:val="22"/>
          <w:lang w:eastAsia="en-US"/>
        </w:rPr>
        <w:t>integ</w:t>
      </w:r>
      <w:proofErr w:type="spellEnd"/>
      <w:r>
        <w:rPr>
          <w:rFonts w:ascii="Courier New" w:eastAsiaTheme="minorHAnsi" w:hAnsi="Courier New" w:cs="Courier New"/>
          <w:sz w:val="22"/>
          <w:szCs w:val="22"/>
          <w:lang w:eastAsia="en-US"/>
        </w:rPr>
        <w:t>. iz ad</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_spremenjen=1;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_tipka_</w:t>
      </w:r>
      <w:proofErr w:type="spellStart"/>
      <w:r>
        <w:rPr>
          <w:rFonts w:ascii="Courier New" w:eastAsiaTheme="minorHAnsi" w:hAnsi="Courier New" w:cs="Courier New"/>
          <w:sz w:val="22"/>
          <w:szCs w:val="22"/>
          <w:lang w:eastAsia="en-US"/>
        </w:rPr>
        <w:t>spuscena</w:t>
      </w:r>
      <w:proofErr w:type="spellEnd"/>
      <w:r>
        <w:rPr>
          <w:rFonts w:ascii="Courier New" w:eastAsiaTheme="minorHAnsi" w:hAnsi="Courier New" w:cs="Courier New"/>
          <w:sz w:val="22"/>
          <w:szCs w:val="22"/>
          <w:lang w:eastAsia="en-US"/>
        </w:rPr>
        <w:t>==0)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_nastavljam_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_spremenjen == 1)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Write</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(SPOMIN2,ad_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offset</w:t>
      </w:r>
      <w:proofErr w:type="spellEnd"/>
      <w:r>
        <w:rPr>
          <w:rFonts w:ascii="Courier New" w:eastAsiaTheme="minorHAnsi" w:hAnsi="Courier New" w:cs="Courier New"/>
          <w:sz w:val="22"/>
          <w:szCs w:val="22"/>
          <w:lang w:eastAsia="en-US"/>
        </w:rPr>
        <w:t>_spremenjen=0;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obracam</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rocno</w:t>
      </w:r>
      <w:proofErr w:type="spellEnd"/>
      <w:r>
        <w:rPr>
          <w:rFonts w:ascii="Courier New" w:eastAsiaTheme="minorHAnsi" w:hAnsi="Courier New" w:cs="Courier New"/>
          <w:sz w:val="22"/>
          <w:szCs w:val="22"/>
          <w:lang w:eastAsia="en-US"/>
        </w:rPr>
        <w:t xml:space="preserve">==1) { //prime obračanje </w:t>
      </w:r>
      <w:proofErr w:type="spellStart"/>
      <w:r>
        <w:rPr>
          <w:rFonts w:ascii="Courier New" w:eastAsiaTheme="minorHAnsi" w:hAnsi="Courier New" w:cs="Courier New"/>
          <w:sz w:val="22"/>
          <w:szCs w:val="22"/>
          <w:lang w:eastAsia="en-US"/>
        </w:rPr>
        <w:t>pladnov</w:t>
      </w:r>
      <w:proofErr w:type="spellEnd"/>
      <w:r>
        <w:rPr>
          <w:rFonts w:ascii="Courier New" w:eastAsiaTheme="minorHAnsi" w:hAnsi="Courier New" w:cs="Courier New"/>
          <w:sz w:val="22"/>
          <w:szCs w:val="22"/>
          <w:lang w:eastAsia="en-US"/>
        </w:rPr>
        <w:t xml:space="preserve"> ročno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scankey</w:t>
      </w:r>
      <w:proofErr w:type="spellEnd"/>
      <w:r>
        <w:rPr>
          <w:rFonts w:ascii="Courier New" w:eastAsiaTheme="minorHAnsi" w:hAnsi="Courier New" w:cs="Courier New"/>
          <w:sz w:val="22"/>
          <w:szCs w:val="22"/>
          <w:lang w:eastAsia="en-US"/>
        </w:rPr>
        <w:t>()==_PLUS_)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_tipka_pritisnjena == 0) {  //po 1 s</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output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high</w:t>
      </w:r>
      <w:proofErr w:type="spellEnd"/>
      <w:r>
        <w:rPr>
          <w:rFonts w:ascii="Courier New" w:eastAsiaTheme="minorHAnsi" w:hAnsi="Courier New" w:cs="Courier New"/>
          <w:sz w:val="22"/>
          <w:szCs w:val="22"/>
          <w:lang w:eastAsia="en-US"/>
        </w:rPr>
        <w:t>(MOTOR_DESNO); //vklopi motor desno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output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low</w:t>
      </w:r>
      <w:proofErr w:type="spellEnd"/>
      <w:r>
        <w:rPr>
          <w:rFonts w:ascii="Courier New" w:eastAsiaTheme="minorHAnsi" w:hAnsi="Courier New" w:cs="Courier New"/>
          <w:sz w:val="22"/>
          <w:szCs w:val="22"/>
          <w:lang w:eastAsia="en-US"/>
        </w:rPr>
        <w:t>(MOTOR_DESNO);}  //izklopi motor desno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scankey</w:t>
      </w:r>
      <w:proofErr w:type="spellEnd"/>
      <w:r>
        <w:rPr>
          <w:rFonts w:ascii="Courier New" w:eastAsiaTheme="minorHAnsi" w:hAnsi="Courier New" w:cs="Courier New"/>
          <w:sz w:val="22"/>
          <w:szCs w:val="22"/>
          <w:lang w:eastAsia="en-US"/>
        </w:rPr>
        <w:t>()==_MINUS_)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_tipka_pritisnjena == 0) {  //po 1 s</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output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high</w:t>
      </w:r>
      <w:proofErr w:type="spellEnd"/>
      <w:r>
        <w:rPr>
          <w:rFonts w:ascii="Courier New" w:eastAsiaTheme="minorHAnsi" w:hAnsi="Courier New" w:cs="Courier New"/>
          <w:sz w:val="22"/>
          <w:szCs w:val="22"/>
          <w:lang w:eastAsia="en-US"/>
        </w:rPr>
        <w:t>(MOTOR_LEVO);//vklopi motor levo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output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low</w:t>
      </w:r>
      <w:proofErr w:type="spellEnd"/>
      <w:r>
        <w:rPr>
          <w:rFonts w:ascii="Courier New" w:eastAsiaTheme="minorHAnsi" w:hAnsi="Courier New" w:cs="Courier New"/>
          <w:sz w:val="22"/>
          <w:szCs w:val="22"/>
          <w:lang w:eastAsia="en-US"/>
        </w:rPr>
        <w:t>(MOTOR_LEVO);}  //izklopi motor levo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_tipka_</w:t>
      </w:r>
      <w:proofErr w:type="spellStart"/>
      <w:r>
        <w:rPr>
          <w:rFonts w:ascii="Courier New" w:eastAsiaTheme="minorHAnsi" w:hAnsi="Courier New" w:cs="Courier New"/>
          <w:sz w:val="22"/>
          <w:szCs w:val="22"/>
          <w:lang w:eastAsia="en-US"/>
        </w:rPr>
        <w:t>spuscena</w:t>
      </w:r>
      <w:proofErr w:type="spellEnd"/>
      <w:r>
        <w:rPr>
          <w:rFonts w:ascii="Courier New" w:eastAsiaTheme="minorHAnsi" w:hAnsi="Courier New" w:cs="Courier New"/>
          <w:sz w:val="22"/>
          <w:szCs w:val="22"/>
          <w:lang w:eastAsia="en-US"/>
        </w:rPr>
        <w:t>==0) {          //po 3 sekundah izklopi to akcijo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lastRenderedPageBreak/>
        <w:t xml:space="preserve">  //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obracam</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rocno</w:t>
      </w:r>
      <w:proofErr w:type="spellEnd"/>
      <w:r>
        <w:rPr>
          <w:rFonts w:ascii="Courier New" w:eastAsiaTheme="minorHAnsi" w:hAnsi="Courier New" w:cs="Courier New"/>
          <w:sz w:val="22"/>
          <w:szCs w:val="22"/>
          <w:lang w:eastAsia="en-US"/>
        </w:rPr>
        <w:t>=0;      //SE SEDAJ VRNE REGULATRO V NORMALNO DELOVANJE, PRAVILNO PA MORA IZI V NOVO AKCIJO "STOP" IZ KATER LAHKO NADALJUJEŠ Z OBRAČANJE (-) ALI NADALJUJEŠ Z REGULACIJO(+)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(tipka == _ESC_) {          //po ponovnem pritisku obeh tipk se regulator spet vklopi</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output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low</w:t>
      </w:r>
      <w:proofErr w:type="spellEnd"/>
      <w:r>
        <w:rPr>
          <w:rFonts w:ascii="Courier New" w:eastAsiaTheme="minorHAnsi" w:hAnsi="Courier New" w:cs="Courier New"/>
          <w:sz w:val="22"/>
          <w:szCs w:val="22"/>
          <w:lang w:eastAsia="en-US"/>
        </w:rPr>
        <w:t>(MOTOR_DESNO);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output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low</w:t>
      </w:r>
      <w:proofErr w:type="spellEnd"/>
      <w:r>
        <w:rPr>
          <w:rFonts w:ascii="Courier New" w:eastAsiaTheme="minorHAnsi" w:hAnsi="Courier New" w:cs="Courier New"/>
          <w:sz w:val="22"/>
          <w:szCs w:val="22"/>
          <w:lang w:eastAsia="en-US"/>
        </w:rPr>
        <w:t>(MOTOR_LEVO);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obracam</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rocno</w:t>
      </w:r>
      <w:proofErr w:type="spellEnd"/>
      <w:r>
        <w:rPr>
          <w:rFonts w:ascii="Courier New" w:eastAsiaTheme="minorHAnsi" w:hAnsi="Courier New" w:cs="Courier New"/>
          <w:sz w:val="22"/>
          <w:szCs w:val="22"/>
          <w:lang w:eastAsia="en-US"/>
        </w:rPr>
        <w:t>=0;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goto</w:t>
      </w:r>
      <w:proofErr w:type="spellEnd"/>
      <w:r>
        <w:rPr>
          <w:rFonts w:ascii="Courier New" w:eastAsiaTheme="minorHAnsi" w:hAnsi="Courier New" w:cs="Courier New"/>
          <w:sz w:val="22"/>
          <w:szCs w:val="22"/>
          <w:lang w:eastAsia="en-US"/>
        </w:rPr>
        <w:t xml:space="preserve"> izklopi_regulator;</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 xml:space="preserve"> { //prime nastavljanje ciljne temp</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//konec VRINJENI DEL-----------------------------------------</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 xml:space="preserve">_tipka_pritisnjena == 0 &amp;&amp;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 xml:space="preserve">_st_cilj_spremenjena == 1 &amp;&amp; </w:t>
      </w:r>
      <w:proofErr w:type="spellStart"/>
      <w:r>
        <w:rPr>
          <w:rFonts w:ascii="Courier New" w:eastAsiaTheme="minorHAnsi" w:hAnsi="Courier New" w:cs="Courier New"/>
          <w:sz w:val="22"/>
          <w:szCs w:val="22"/>
          <w:lang w:eastAsia="en-US"/>
        </w:rPr>
        <w:t>scankey</w:t>
      </w:r>
      <w:proofErr w:type="spellEnd"/>
      <w:r>
        <w:rPr>
          <w:rFonts w:ascii="Courier New" w:eastAsiaTheme="minorHAnsi" w:hAnsi="Courier New" w:cs="Courier New"/>
          <w:sz w:val="22"/>
          <w:szCs w:val="22"/>
          <w:lang w:eastAsia="en-US"/>
        </w:rPr>
        <w:t>()) { //ko držim več kot 1s</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tipka = tipka_last; //tipko že držim eno sekundo-</w:t>
      </w:r>
      <w:proofErr w:type="spellStart"/>
      <w:r>
        <w:rPr>
          <w:rFonts w:ascii="Courier New" w:eastAsiaTheme="minorHAnsi" w:hAnsi="Courier New" w:cs="Courier New"/>
          <w:sz w:val="22"/>
          <w:szCs w:val="22"/>
          <w:lang w:eastAsia="en-US"/>
        </w:rPr>
        <w:t>newkey</w:t>
      </w:r>
      <w:proofErr w:type="spellEnd"/>
      <w:r>
        <w:rPr>
          <w:rFonts w:ascii="Courier New" w:eastAsiaTheme="minorHAnsi" w:hAnsi="Courier New" w:cs="Courier New"/>
          <w:sz w:val="22"/>
          <w:szCs w:val="22"/>
          <w:lang w:eastAsia="en-US"/>
        </w:rPr>
        <w:t xml:space="preserve"> vrača 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inkrement</w:t>
      </w:r>
      <w:proofErr w:type="spellEnd"/>
      <w:r>
        <w:rPr>
          <w:rFonts w:ascii="Courier New" w:eastAsiaTheme="minorHAnsi" w:hAnsi="Courier New" w:cs="Courier New"/>
          <w:sz w:val="22"/>
          <w:szCs w:val="22"/>
          <w:lang w:eastAsia="en-US"/>
        </w:rPr>
        <w:t xml:space="preserve"> pa vseeno prime in to </w:t>
      </w:r>
      <w:proofErr w:type="spellStart"/>
      <w:r>
        <w:rPr>
          <w:rFonts w:ascii="Courier New" w:eastAsiaTheme="minorHAnsi" w:hAnsi="Courier New" w:cs="Courier New"/>
          <w:sz w:val="22"/>
          <w:szCs w:val="22"/>
          <w:lang w:eastAsia="en-US"/>
        </w:rPr>
        <w:t>avtorepeat</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(tipka==_PLUS_)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(stopinje_c_cilj&lt;=49.0) { //</w:t>
      </w:r>
      <w:proofErr w:type="spellStart"/>
      <w:r>
        <w:rPr>
          <w:rFonts w:ascii="Courier New" w:eastAsiaTheme="minorHAnsi" w:hAnsi="Courier New" w:cs="Courier New"/>
          <w:sz w:val="22"/>
          <w:szCs w:val="22"/>
          <w:lang w:eastAsia="en-US"/>
        </w:rPr>
        <w:t>max</w:t>
      </w:r>
      <w:proofErr w:type="spellEnd"/>
      <w:r>
        <w:rPr>
          <w:rFonts w:ascii="Courier New" w:eastAsiaTheme="minorHAnsi" w:hAnsi="Courier New" w:cs="Courier New"/>
          <w:sz w:val="22"/>
          <w:szCs w:val="22"/>
          <w:lang w:eastAsia="en-US"/>
        </w:rPr>
        <w:t xml:space="preserve"> 50 stopinj C</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stopinje_c_cilj=stopinje_c_cilj+0.1;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_st_cilj_spremenjena=1;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(tipka==_MINUS_)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(stopinje_c_cilj&gt;=-19.0) {  //min -20 st C</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stopinje_c_cilj=stopinje_c_cilj-0.1;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_st_cilj_spremenjena=1;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_tipka_</w:t>
      </w:r>
      <w:proofErr w:type="spellStart"/>
      <w:r>
        <w:rPr>
          <w:rFonts w:ascii="Courier New" w:eastAsiaTheme="minorHAnsi" w:hAnsi="Courier New" w:cs="Courier New"/>
          <w:sz w:val="22"/>
          <w:szCs w:val="22"/>
          <w:lang w:eastAsia="en-US"/>
        </w:rPr>
        <w:t>spuscena</w:t>
      </w:r>
      <w:proofErr w:type="spellEnd"/>
      <w:r>
        <w:rPr>
          <w:rFonts w:ascii="Courier New" w:eastAsiaTheme="minorHAnsi" w:hAnsi="Courier New" w:cs="Courier New"/>
          <w:sz w:val="22"/>
          <w:szCs w:val="22"/>
          <w:lang w:eastAsia="en-US"/>
        </w:rPr>
        <w:t xml:space="preserve">==0 &amp;&amp;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_st_cilj_spremenjena == 1)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delay</w:t>
      </w:r>
      <w:proofErr w:type="spellEnd"/>
      <w:r>
        <w:rPr>
          <w:rFonts w:ascii="Courier New" w:eastAsiaTheme="minorHAnsi" w:hAnsi="Courier New" w:cs="Courier New"/>
          <w:sz w:val="22"/>
          <w:szCs w:val="22"/>
          <w:lang w:eastAsia="en-US"/>
        </w:rPr>
        <w:t>_ms(500);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Write</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float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eeprom</w:t>
      </w:r>
      <w:proofErr w:type="spellEnd"/>
      <w:r>
        <w:rPr>
          <w:rFonts w:ascii="Courier New" w:eastAsiaTheme="minorHAnsi" w:hAnsi="Courier New" w:cs="Courier New"/>
          <w:sz w:val="22"/>
          <w:szCs w:val="22"/>
          <w:lang w:eastAsia="en-US"/>
        </w:rPr>
        <w:t>(SPOMIN1,stopinje_c_cilj);</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_st_cilj_spremenjena=0;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 xml:space="preserve">_tipka_pritisnjena ==0 &amp;&amp;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 xml:space="preserve">_50ms == 0) { //ko držim več kot 1s in je od prejšnjega </w:t>
      </w:r>
      <w:proofErr w:type="spellStart"/>
      <w:r>
        <w:rPr>
          <w:rFonts w:ascii="Courier New" w:eastAsiaTheme="minorHAnsi" w:hAnsi="Courier New" w:cs="Courier New"/>
          <w:sz w:val="22"/>
          <w:szCs w:val="22"/>
          <w:lang w:eastAsia="en-US"/>
        </w:rPr>
        <w:t>inkr</w:t>
      </w:r>
      <w:proofErr w:type="spellEnd"/>
      <w:r>
        <w:rPr>
          <w:rFonts w:ascii="Courier New" w:eastAsiaTheme="minorHAnsi" w:hAnsi="Courier New" w:cs="Courier New"/>
          <w:sz w:val="22"/>
          <w:szCs w:val="22"/>
          <w:lang w:eastAsia="en-US"/>
        </w:rPr>
        <w:t xml:space="preserve"> minilo več kot 50ms</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tipka = </w:t>
      </w:r>
      <w:proofErr w:type="spellStart"/>
      <w:r>
        <w:rPr>
          <w:rFonts w:ascii="Courier New" w:eastAsiaTheme="minorHAnsi" w:hAnsi="Courier New" w:cs="Courier New"/>
          <w:sz w:val="22"/>
          <w:szCs w:val="22"/>
          <w:lang w:eastAsia="en-US"/>
        </w:rPr>
        <w:t>scankey</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_50ms = 25;  //po 2ms</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//regulator PI</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CAS_ITERACIJE 10   /* 10*</w:t>
      </w:r>
      <w:proofErr w:type="spellStart"/>
      <w:r>
        <w:rPr>
          <w:rFonts w:ascii="Courier New" w:eastAsiaTheme="minorHAnsi" w:hAnsi="Courier New" w:cs="Courier New"/>
          <w:sz w:val="22"/>
          <w:szCs w:val="22"/>
          <w:lang w:eastAsia="en-US"/>
        </w:rPr>
        <w:t>0.1s</w:t>
      </w:r>
      <w:proofErr w:type="spellEnd"/>
      <w:r>
        <w:rPr>
          <w:rFonts w:ascii="Courier New" w:eastAsiaTheme="minorHAnsi" w:hAnsi="Courier New" w:cs="Courier New"/>
          <w:sz w:val="22"/>
          <w:szCs w:val="22"/>
          <w:lang w:eastAsia="en-US"/>
        </w:rPr>
        <w:t>=1s*/</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_regulator == 0)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//EPSILON</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lastRenderedPageBreak/>
        <w:t xml:space="preserve">            stopinje_c_merjeno = meri_stopinje_c();</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epsilon=stopinje_c_cilj - stopinje_c_merjeno;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Kp</w:t>
      </w:r>
      <w:proofErr w:type="spellEnd"/>
      <w:r>
        <w:rPr>
          <w:rFonts w:ascii="Courier New" w:eastAsiaTheme="minorHAnsi" w:hAnsi="Courier New" w:cs="Courier New"/>
          <w:sz w:val="22"/>
          <w:szCs w:val="22"/>
          <w:lang w:eastAsia="en-US"/>
        </w:rPr>
        <w:t xml:space="preserve"> 40.0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izhod_proporcionalnega_reg=epsilon*</w:t>
      </w:r>
      <w:proofErr w:type="spellStart"/>
      <w:r>
        <w:rPr>
          <w:rFonts w:ascii="Courier New" w:eastAsiaTheme="minorHAnsi" w:hAnsi="Courier New" w:cs="Courier New"/>
          <w:sz w:val="22"/>
          <w:szCs w:val="22"/>
          <w:lang w:eastAsia="en-US"/>
        </w:rPr>
        <w:t>Kp</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Ki 0.1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izhod_integralnega_reg = izhod_integralnega_reg + Ki*epsilon;</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//stopinje izven območja -20C do +50C - SONDA NI OK - regulator na 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_sonda_ni_</w:t>
      </w:r>
      <w:proofErr w:type="spellStart"/>
      <w:r>
        <w:rPr>
          <w:rFonts w:ascii="Courier New" w:eastAsiaTheme="minorHAnsi" w:hAnsi="Courier New" w:cs="Courier New"/>
          <w:sz w:val="22"/>
          <w:szCs w:val="22"/>
          <w:lang w:eastAsia="en-US"/>
        </w:rPr>
        <w:t>ok</w:t>
      </w:r>
      <w:proofErr w:type="spellEnd"/>
      <w:r>
        <w:rPr>
          <w:rFonts w:ascii="Courier New" w:eastAsiaTheme="minorHAnsi" w:hAnsi="Courier New" w:cs="Courier New"/>
          <w:sz w:val="22"/>
          <w:szCs w:val="22"/>
          <w:lang w:eastAsia="en-US"/>
        </w:rPr>
        <w:t xml:space="preserve"> = 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(stopinje_c_merjeno&gt;49.5 || stopinje_c_merjeno &lt; -20.0)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izhod_proporcionalnega_reg = 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izhod_integralnega_reg = 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_sonda_ni_</w:t>
      </w:r>
      <w:proofErr w:type="spellStart"/>
      <w:r>
        <w:rPr>
          <w:rFonts w:ascii="Courier New" w:eastAsiaTheme="minorHAnsi" w:hAnsi="Courier New" w:cs="Courier New"/>
          <w:sz w:val="22"/>
          <w:szCs w:val="22"/>
          <w:lang w:eastAsia="en-US"/>
        </w:rPr>
        <w:t>ok</w:t>
      </w:r>
      <w:proofErr w:type="spellEnd"/>
      <w:r>
        <w:rPr>
          <w:rFonts w:ascii="Courier New" w:eastAsiaTheme="minorHAnsi" w:hAnsi="Courier New" w:cs="Courier New"/>
          <w:sz w:val="22"/>
          <w:szCs w:val="22"/>
          <w:lang w:eastAsia="en-US"/>
        </w:rPr>
        <w:t>=1;</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obracam</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rocno</w:t>
      </w:r>
      <w:proofErr w:type="spellEnd"/>
      <w:r>
        <w:rPr>
          <w:rFonts w:ascii="Courier New" w:eastAsiaTheme="minorHAnsi" w:hAnsi="Courier New" w:cs="Courier New"/>
          <w:sz w:val="22"/>
          <w:szCs w:val="22"/>
          <w:lang w:eastAsia="en-US"/>
        </w:rPr>
        <w:t xml:space="preserve">==1 || </w:t>
      </w:r>
      <w:proofErr w:type="spellStart"/>
      <w:r>
        <w:rPr>
          <w:rFonts w:ascii="Courier New" w:eastAsiaTheme="minorHAnsi" w:hAnsi="Courier New" w:cs="Courier New"/>
          <w:sz w:val="22"/>
          <w:szCs w:val="22"/>
          <w:lang w:eastAsia="en-US"/>
        </w:rPr>
        <w:t>flag</w:t>
      </w:r>
      <w:proofErr w:type="spellEnd"/>
      <w:r>
        <w:rPr>
          <w:rFonts w:ascii="Courier New" w:eastAsiaTheme="minorHAnsi" w:hAnsi="Courier New" w:cs="Courier New"/>
          <w:sz w:val="22"/>
          <w:szCs w:val="22"/>
          <w:lang w:eastAsia="en-US"/>
        </w:rPr>
        <w:t>_15min_hladim_jajce ==1) {  //izklopi regulator, tudi grelci na 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izhod_proporcionalnega_reg = 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izhod_integralnega_reg = 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//omejitev izhoda integralnega 0-100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izhod_integralnega_reg &gt;100.0)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izhod_integralnega_reg=100.0;   //0-100%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(izhod_integralnega_reg &lt; 0.0)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izhod_integralnega_reg=0.0;    //0-100%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izhod_regulatorja=izhod_proporcionalnega_reg + izhod_integralnega_reg;  //skupni izhod</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//omejitev izhoda 0-100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(izhod_regulatorja &gt; 100.0)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izhod_regulatorja=100.0;   //0-100%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(izhod_regulatorja &lt; 0)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izhod_regulatorja=0.0;    //0-100%</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moc</w:t>
      </w:r>
      <w:proofErr w:type="spellEnd"/>
      <w:r>
        <w:rPr>
          <w:rFonts w:ascii="Courier New" w:eastAsiaTheme="minorHAnsi" w:hAnsi="Courier New" w:cs="Courier New"/>
          <w:sz w:val="22"/>
          <w:szCs w:val="22"/>
          <w:lang w:eastAsia="en-US"/>
        </w:rPr>
        <w:t>_grelci=(</w:t>
      </w: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)izhod_regulatorja;</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_regulator=CAS_ITERACIJE;</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prvo_vrsto_</w:t>
      </w:r>
      <w:proofErr w:type="spellStart"/>
      <w:r>
        <w:rPr>
          <w:rFonts w:ascii="Courier New" w:eastAsiaTheme="minorHAnsi" w:hAnsi="Courier New" w:cs="Courier New"/>
          <w:sz w:val="22"/>
          <w:szCs w:val="22"/>
          <w:lang w:eastAsia="en-US"/>
        </w:rPr>
        <w:t>pisi</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nornalno</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printf</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lcd</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putc</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rT</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2.1fC</w:t>
      </w:r>
      <w:proofErr w:type="spellEnd"/>
      <w:r>
        <w:rPr>
          <w:rFonts w:ascii="Courier New" w:eastAsiaTheme="minorHAnsi" w:hAnsi="Courier New" w:cs="Courier New"/>
          <w:sz w:val="22"/>
          <w:szCs w:val="22"/>
          <w:lang w:eastAsia="en-US"/>
        </w:rPr>
        <w:t>;\n X=%</w:t>
      </w:r>
      <w:proofErr w:type="spellStart"/>
      <w:r>
        <w:rPr>
          <w:rFonts w:ascii="Courier New" w:eastAsiaTheme="minorHAnsi" w:hAnsi="Courier New" w:cs="Courier New"/>
          <w:sz w:val="22"/>
          <w:szCs w:val="22"/>
          <w:lang w:eastAsia="en-US"/>
        </w:rPr>
        <w:t>2.1fC</w:t>
      </w:r>
      <w:proofErr w:type="spellEnd"/>
      <w:r>
        <w:rPr>
          <w:rFonts w:ascii="Courier New" w:eastAsiaTheme="minorHAnsi" w:hAnsi="Courier New" w:cs="Courier New"/>
          <w:sz w:val="22"/>
          <w:szCs w:val="22"/>
          <w:lang w:eastAsia="en-US"/>
        </w:rPr>
        <w:t xml:space="preserve">  ",stopinje_c_merjeno,stopinje_c_cilj);</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w:t>
      </w:r>
      <w:r>
        <w:rPr>
          <w:rFonts w:ascii="Courier New" w:eastAsiaTheme="minorHAnsi" w:hAnsi="Courier New" w:cs="Courier New"/>
          <w:sz w:val="22"/>
          <w:szCs w:val="22"/>
          <w:lang w:eastAsia="en-US"/>
        </w:rPr>
        <w:tab/>
        <w:t xml:space="preserve">/* konec </w:t>
      </w:r>
      <w:proofErr w:type="spellStart"/>
      <w:r>
        <w:rPr>
          <w:rFonts w:ascii="Courier New" w:eastAsiaTheme="minorHAnsi" w:hAnsi="Courier New" w:cs="Courier New"/>
          <w:sz w:val="22"/>
          <w:szCs w:val="22"/>
          <w:lang w:eastAsia="en-US"/>
        </w:rPr>
        <w:t>while</w:t>
      </w:r>
      <w:proofErr w:type="spellEnd"/>
      <w:r>
        <w:rPr>
          <w:rFonts w:ascii="Courier New" w:eastAsiaTheme="minorHAnsi" w:hAnsi="Courier New" w:cs="Courier New"/>
          <w:sz w:val="22"/>
          <w:szCs w:val="22"/>
          <w:lang w:eastAsia="en-US"/>
        </w:rPr>
        <w:t xml:space="preserve"> zanke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xml:space="preserve">/* konec funkcije </w:t>
      </w:r>
      <w:proofErr w:type="spellStart"/>
      <w:r>
        <w:rPr>
          <w:rFonts w:ascii="Courier New" w:eastAsiaTheme="minorHAnsi" w:hAnsi="Courier New" w:cs="Courier New"/>
          <w:sz w:val="22"/>
          <w:szCs w:val="22"/>
          <w:lang w:eastAsia="en-US"/>
        </w:rPr>
        <w:t>main</w:t>
      </w:r>
      <w:proofErr w:type="spellEnd"/>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P R E K I N I T E V _ T I M E R 0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lastRenderedPageBreak/>
        <w:t>#</w:t>
      </w:r>
      <w:proofErr w:type="spellStart"/>
      <w:r>
        <w:rPr>
          <w:rFonts w:ascii="Courier New" w:eastAsiaTheme="minorHAnsi" w:hAnsi="Courier New" w:cs="Courier New"/>
          <w:sz w:val="22"/>
          <w:szCs w:val="22"/>
          <w:lang w:eastAsia="en-US"/>
        </w:rPr>
        <w:t>define</w:t>
      </w:r>
      <w:proofErr w:type="spellEnd"/>
      <w:r>
        <w:rPr>
          <w:rFonts w:ascii="Courier New" w:eastAsiaTheme="minorHAnsi" w:hAnsi="Courier New" w:cs="Courier New"/>
          <w:sz w:val="22"/>
          <w:szCs w:val="22"/>
          <w:lang w:eastAsia="en-US"/>
        </w:rPr>
        <w:t xml:space="preserve"> PWM_TRIAC PIN_C3</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long</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interrupt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counter</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pwm</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counter</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int</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hec</w:t>
      </w:r>
      <w:proofErr w:type="spellEnd"/>
      <w:r>
        <w:rPr>
          <w:rFonts w:ascii="Courier New" w:eastAsiaTheme="minorHAnsi" w:hAnsi="Courier New" w:cs="Courier New"/>
          <w:sz w:val="22"/>
          <w:szCs w:val="22"/>
          <w:lang w:eastAsia="en-US"/>
        </w:rPr>
        <w:t>,deli_</w:t>
      </w:r>
      <w:proofErr w:type="spellStart"/>
      <w:r>
        <w:rPr>
          <w:rFonts w:ascii="Courier New" w:eastAsiaTheme="minorHAnsi" w:hAnsi="Courier New" w:cs="Courier New"/>
          <w:sz w:val="22"/>
          <w:szCs w:val="22"/>
          <w:lang w:eastAsia="en-US"/>
        </w:rPr>
        <w:t>irq</w:t>
      </w:r>
      <w:proofErr w:type="spellEnd"/>
      <w:r>
        <w:rPr>
          <w:rFonts w:ascii="Courier New" w:eastAsiaTheme="minorHAnsi" w:hAnsi="Courier New" w:cs="Courier New"/>
          <w:sz w:val="22"/>
          <w:szCs w:val="22"/>
          <w:lang w:eastAsia="en-US"/>
        </w:rPr>
        <w:t>=3;</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#INT_RTCC</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void</w:t>
      </w:r>
      <w:proofErr w:type="spellEnd"/>
      <w:r>
        <w:rPr>
          <w:rFonts w:ascii="Courier New" w:eastAsiaTheme="minorHAnsi" w:hAnsi="Courier New" w:cs="Courier New"/>
          <w:sz w:val="22"/>
          <w:szCs w:val="22"/>
          <w:lang w:eastAsia="en-US"/>
        </w:rPr>
        <w:t xml:space="preserve"> Prekinitev_timer0(</w:t>
      </w:r>
      <w:proofErr w:type="spellStart"/>
      <w:r>
        <w:rPr>
          <w:rFonts w:ascii="Courier New" w:eastAsiaTheme="minorHAnsi" w:hAnsi="Courier New" w:cs="Courier New"/>
          <w:sz w:val="22"/>
          <w:szCs w:val="22"/>
          <w:lang w:eastAsia="en-US"/>
        </w:rPr>
        <w:t>void</w:t>
      </w:r>
      <w:proofErr w:type="spellEnd"/>
      <w:r>
        <w:rPr>
          <w:rFonts w:ascii="Courier New" w:eastAsiaTheme="minorHAnsi" w:hAnsi="Courier New" w:cs="Courier New"/>
          <w:sz w:val="22"/>
          <w:szCs w:val="22"/>
          <w:lang w:eastAsia="en-US"/>
        </w:rPr>
        <w:t>)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KVARC == 4 </w:t>
      </w:r>
      <w:r>
        <w:rPr>
          <w:rFonts w:ascii="Courier New" w:eastAsiaTheme="minorHAnsi" w:hAnsi="Courier New" w:cs="Courier New"/>
          <w:sz w:val="22"/>
          <w:szCs w:val="22"/>
          <w:lang w:eastAsia="en-US"/>
        </w:rPr>
        <w:tab/>
        <w:t>vsakih 1us*256 = 256us</w:t>
      </w:r>
      <w:r>
        <w:rPr>
          <w:rFonts w:ascii="Courier New" w:eastAsiaTheme="minorHAnsi" w:hAnsi="Courier New" w:cs="Courier New"/>
          <w:sz w:val="22"/>
          <w:szCs w:val="22"/>
          <w:lang w:eastAsia="en-US"/>
        </w:rPr>
        <w:tab/>
        <w:t>se izvaja rutina</w:t>
      </w:r>
    </w:p>
    <w:p w:rsidR="004E0388" w:rsidRDefault="004E0388" w:rsidP="004E0388">
      <w:pPr>
        <w:contextualSpacing/>
        <w:rPr>
          <w:rFonts w:ascii="Courier New" w:eastAsiaTheme="minorHAnsi" w:hAnsi="Courier New" w:cs="Courier New"/>
          <w:sz w:val="22"/>
          <w:szCs w:val="22"/>
          <w:lang w:eastAsia="en-US"/>
        </w:rPr>
      </w:pP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(--deli_</w:t>
      </w:r>
      <w:proofErr w:type="spellStart"/>
      <w:r>
        <w:rPr>
          <w:rFonts w:ascii="Courier New" w:eastAsiaTheme="minorHAnsi" w:hAnsi="Courier New" w:cs="Courier New"/>
          <w:sz w:val="22"/>
          <w:szCs w:val="22"/>
          <w:lang w:eastAsia="en-US"/>
        </w:rPr>
        <w:t>irq</w:t>
      </w:r>
      <w:proofErr w:type="spellEnd"/>
      <w:r>
        <w:rPr>
          <w:rFonts w:ascii="Courier New" w:eastAsiaTheme="minorHAnsi" w:hAnsi="Courier New" w:cs="Courier New"/>
          <w:sz w:val="22"/>
          <w:szCs w:val="22"/>
          <w:lang w:eastAsia="en-US"/>
        </w:rPr>
        <w:t xml:space="preserve">==0) {  //da deluje pri 12Mhz </w:t>
      </w:r>
      <w:proofErr w:type="spellStart"/>
      <w:r>
        <w:rPr>
          <w:rFonts w:ascii="Courier New" w:eastAsiaTheme="minorHAnsi" w:hAnsi="Courier New" w:cs="Courier New"/>
          <w:sz w:val="22"/>
          <w:szCs w:val="22"/>
          <w:lang w:eastAsia="en-US"/>
        </w:rPr>
        <w:t>kvarzu</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enkako</w:t>
      </w:r>
      <w:proofErr w:type="spellEnd"/>
      <w:r>
        <w:rPr>
          <w:rFonts w:ascii="Courier New" w:eastAsiaTheme="minorHAnsi" w:hAnsi="Courier New" w:cs="Courier New"/>
          <w:sz w:val="22"/>
          <w:szCs w:val="22"/>
          <w:lang w:eastAsia="en-US"/>
        </w:rPr>
        <w:t xml:space="preserve"> hitro  kot je pri 4Mhz</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deli_</w:t>
      </w:r>
      <w:proofErr w:type="spellStart"/>
      <w:r>
        <w:rPr>
          <w:rFonts w:ascii="Courier New" w:eastAsiaTheme="minorHAnsi" w:hAnsi="Courier New" w:cs="Courier New"/>
          <w:sz w:val="22"/>
          <w:szCs w:val="22"/>
          <w:lang w:eastAsia="en-US"/>
        </w:rPr>
        <w:t>irq</w:t>
      </w:r>
      <w:proofErr w:type="spellEnd"/>
      <w:r>
        <w:rPr>
          <w:rFonts w:ascii="Courier New" w:eastAsiaTheme="minorHAnsi" w:hAnsi="Courier New" w:cs="Courier New"/>
          <w:sz w:val="22"/>
          <w:szCs w:val="22"/>
          <w:lang w:eastAsia="en-US"/>
        </w:rPr>
        <w:t>=3;</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//PREBERI TIPKE</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hec</w:t>
      </w:r>
      <w:proofErr w:type="spellEnd"/>
      <w:r>
        <w:rPr>
          <w:rFonts w:ascii="Courier New" w:eastAsiaTheme="minorHAnsi" w:hAnsi="Courier New" w:cs="Courier New"/>
          <w:sz w:val="22"/>
          <w:szCs w:val="22"/>
          <w:lang w:eastAsia="en-US"/>
        </w:rPr>
        <w:t>==0) {     // vsakih 12*256us=3ms</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shift_</w:t>
      </w:r>
      <w:proofErr w:type="spellStart"/>
      <w:r>
        <w:rPr>
          <w:rFonts w:ascii="Courier New" w:eastAsiaTheme="minorHAnsi" w:hAnsi="Courier New" w:cs="Courier New"/>
          <w:sz w:val="22"/>
          <w:szCs w:val="22"/>
          <w:lang w:eastAsia="en-US"/>
        </w:rPr>
        <w:t>left</w:t>
      </w:r>
      <w:proofErr w:type="spellEnd"/>
      <w:r>
        <w:rPr>
          <w:rFonts w:ascii="Courier New" w:eastAsiaTheme="minorHAnsi" w:hAnsi="Courier New" w:cs="Courier New"/>
          <w:sz w:val="22"/>
          <w:szCs w:val="22"/>
          <w:lang w:eastAsia="en-US"/>
        </w:rPr>
        <w:t>(&amp;Ti_sp_gor,1,</w:t>
      </w:r>
      <w:proofErr w:type="spellStart"/>
      <w:r>
        <w:rPr>
          <w:rFonts w:ascii="Courier New" w:eastAsiaTheme="minorHAnsi" w:hAnsi="Courier New" w:cs="Courier New"/>
          <w:sz w:val="22"/>
          <w:szCs w:val="22"/>
          <w:lang w:eastAsia="en-US"/>
        </w:rPr>
        <w:t>input</w:t>
      </w:r>
      <w:proofErr w:type="spellEnd"/>
      <w:r>
        <w:rPr>
          <w:rFonts w:ascii="Courier New" w:eastAsiaTheme="minorHAnsi" w:hAnsi="Courier New" w:cs="Courier New"/>
          <w:sz w:val="22"/>
          <w:szCs w:val="22"/>
          <w:lang w:eastAsia="en-US"/>
        </w:rPr>
        <w:t>(TIPKA_GOR));</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shift_</w:t>
      </w:r>
      <w:proofErr w:type="spellStart"/>
      <w:r>
        <w:rPr>
          <w:rFonts w:ascii="Courier New" w:eastAsiaTheme="minorHAnsi" w:hAnsi="Courier New" w:cs="Courier New"/>
          <w:sz w:val="22"/>
          <w:szCs w:val="22"/>
          <w:lang w:eastAsia="en-US"/>
        </w:rPr>
        <w:t>left</w:t>
      </w:r>
      <w:proofErr w:type="spellEnd"/>
      <w:r>
        <w:rPr>
          <w:rFonts w:ascii="Courier New" w:eastAsiaTheme="minorHAnsi" w:hAnsi="Courier New" w:cs="Courier New"/>
          <w:sz w:val="22"/>
          <w:szCs w:val="22"/>
          <w:lang w:eastAsia="en-US"/>
        </w:rPr>
        <w:t>(&amp;Ti_sp_dol,1,</w:t>
      </w:r>
      <w:proofErr w:type="spellStart"/>
      <w:r>
        <w:rPr>
          <w:rFonts w:ascii="Courier New" w:eastAsiaTheme="minorHAnsi" w:hAnsi="Courier New" w:cs="Courier New"/>
          <w:sz w:val="22"/>
          <w:szCs w:val="22"/>
          <w:lang w:eastAsia="en-US"/>
        </w:rPr>
        <w:t>input</w:t>
      </w:r>
      <w:proofErr w:type="spellEnd"/>
      <w:r>
        <w:rPr>
          <w:rFonts w:ascii="Courier New" w:eastAsiaTheme="minorHAnsi" w:hAnsi="Courier New" w:cs="Courier New"/>
          <w:sz w:val="22"/>
          <w:szCs w:val="22"/>
          <w:lang w:eastAsia="en-US"/>
        </w:rPr>
        <w:t>(TIPKA_DOL));</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hec</w:t>
      </w:r>
      <w:proofErr w:type="spellEnd"/>
      <w:r>
        <w:rPr>
          <w:rFonts w:ascii="Courier New" w:eastAsiaTheme="minorHAnsi" w:hAnsi="Courier New" w:cs="Courier New"/>
          <w:sz w:val="22"/>
          <w:szCs w:val="22"/>
          <w:lang w:eastAsia="en-US"/>
        </w:rPr>
        <w:t>=12;</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//TIMERJI ZA PROCESE</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interrupt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counter</w:t>
      </w:r>
      <w:proofErr w:type="spellEnd"/>
      <w:r>
        <w:rPr>
          <w:rFonts w:ascii="Courier New" w:eastAsiaTheme="minorHAnsi" w:hAnsi="Courier New" w:cs="Courier New"/>
          <w:sz w:val="22"/>
          <w:szCs w:val="22"/>
          <w:lang w:eastAsia="en-US"/>
        </w:rPr>
        <w:t>==0) {// vsakih 100ms</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_tipka_</w:t>
      </w:r>
      <w:proofErr w:type="spellStart"/>
      <w:r>
        <w:rPr>
          <w:rFonts w:ascii="Courier New" w:eastAsiaTheme="minorHAnsi" w:hAnsi="Courier New" w:cs="Courier New"/>
          <w:sz w:val="22"/>
          <w:szCs w:val="22"/>
          <w:lang w:eastAsia="en-US"/>
        </w:rPr>
        <w:t>spuscena</w:t>
      </w:r>
      <w:proofErr w:type="spellEnd"/>
      <w:r>
        <w:rPr>
          <w:rFonts w:ascii="Courier New" w:eastAsiaTheme="minorHAnsi" w:hAnsi="Courier New" w:cs="Courier New"/>
          <w:sz w:val="22"/>
          <w:szCs w:val="22"/>
          <w:lang w:eastAsia="en-US"/>
        </w:rPr>
        <w:t xml:space="preserve">!=0)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_tipka_</w:t>
      </w:r>
      <w:proofErr w:type="spellStart"/>
      <w:r>
        <w:rPr>
          <w:rFonts w:ascii="Courier New" w:eastAsiaTheme="minorHAnsi" w:hAnsi="Courier New" w:cs="Courier New"/>
          <w:sz w:val="22"/>
          <w:szCs w:val="22"/>
          <w:lang w:eastAsia="en-US"/>
        </w:rPr>
        <w:t>spuscena</w:t>
      </w:r>
      <w:proofErr w:type="spellEnd"/>
      <w:r>
        <w:rPr>
          <w:rFonts w:ascii="Courier New" w:eastAsiaTheme="minorHAnsi" w:hAnsi="Courier New" w:cs="Courier New"/>
          <w:sz w:val="22"/>
          <w:szCs w:val="22"/>
          <w:lang w:eastAsia="en-US"/>
        </w:rPr>
        <w:t xml:space="preserve">--;// 0.1 </w:t>
      </w:r>
      <w:proofErr w:type="spellStart"/>
      <w:r>
        <w:rPr>
          <w:rFonts w:ascii="Courier New" w:eastAsiaTheme="minorHAnsi" w:hAnsi="Courier New" w:cs="Courier New"/>
          <w:sz w:val="22"/>
          <w:szCs w:val="22"/>
          <w:lang w:eastAsia="en-US"/>
        </w:rPr>
        <w:t>sek</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 xml:space="preserve">_tipka_pritisnjena!=0)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 xml:space="preserve">_tipka_pritisnjena--;// 0.1 </w:t>
      </w:r>
      <w:proofErr w:type="spellStart"/>
      <w:r>
        <w:rPr>
          <w:rFonts w:ascii="Courier New" w:eastAsiaTheme="minorHAnsi" w:hAnsi="Courier New" w:cs="Courier New"/>
          <w:sz w:val="22"/>
          <w:szCs w:val="22"/>
          <w:lang w:eastAsia="en-US"/>
        </w:rPr>
        <w:t>sek</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 xml:space="preserve">_regulator!=0)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 xml:space="preserve">_regulator--;// 0.1 </w:t>
      </w:r>
      <w:proofErr w:type="spellStart"/>
      <w:r>
        <w:rPr>
          <w:rFonts w:ascii="Courier New" w:eastAsiaTheme="minorHAnsi" w:hAnsi="Courier New" w:cs="Courier New"/>
          <w:sz w:val="22"/>
          <w:szCs w:val="22"/>
          <w:lang w:eastAsia="en-US"/>
        </w:rPr>
        <w:t>sek</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 xml:space="preserve">_desetink_sekunde!=0) </w:t>
      </w:r>
      <w:proofErr w:type="spellStart"/>
      <w:r>
        <w:rPr>
          <w:rFonts w:ascii="Courier New" w:eastAsiaTheme="minorHAnsi" w:hAnsi="Courier New" w:cs="Courier New"/>
          <w:sz w:val="22"/>
          <w:szCs w:val="22"/>
          <w:lang w:eastAsia="en-US"/>
        </w:rPr>
        <w:t>Timer</w:t>
      </w:r>
      <w:proofErr w:type="spellEnd"/>
      <w:r>
        <w:rPr>
          <w:rFonts w:ascii="Courier New" w:eastAsiaTheme="minorHAnsi" w:hAnsi="Courier New" w:cs="Courier New"/>
          <w:sz w:val="22"/>
          <w:szCs w:val="22"/>
          <w:lang w:eastAsia="en-US"/>
        </w:rPr>
        <w:t xml:space="preserve">_desetink_sekunde--;// 0.1 </w:t>
      </w:r>
      <w:proofErr w:type="spellStart"/>
      <w:r>
        <w:rPr>
          <w:rFonts w:ascii="Courier New" w:eastAsiaTheme="minorHAnsi" w:hAnsi="Courier New" w:cs="Courier New"/>
          <w:sz w:val="22"/>
          <w:szCs w:val="22"/>
          <w:lang w:eastAsia="en-US"/>
        </w:rPr>
        <w:t>sek</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(T2ure_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!=0) T2ure_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 xml:space="preserve">--;// 0.1 </w:t>
      </w:r>
      <w:proofErr w:type="spellStart"/>
      <w:r>
        <w:rPr>
          <w:rFonts w:ascii="Courier New" w:eastAsiaTheme="minorHAnsi" w:hAnsi="Courier New" w:cs="Courier New"/>
          <w:sz w:val="22"/>
          <w:szCs w:val="22"/>
          <w:lang w:eastAsia="en-US"/>
        </w:rPr>
        <w:t>sek</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(T24ur_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!=0) T24ur_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 xml:space="preserve">--;// 0.1 </w:t>
      </w:r>
      <w:proofErr w:type="spellStart"/>
      <w:r>
        <w:rPr>
          <w:rFonts w:ascii="Courier New" w:eastAsiaTheme="minorHAnsi" w:hAnsi="Courier New" w:cs="Courier New"/>
          <w:sz w:val="22"/>
          <w:szCs w:val="22"/>
          <w:lang w:eastAsia="en-US"/>
        </w:rPr>
        <w:t>sek</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(T15min_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!=0) T15min_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 xml:space="preserve">--;// 0.1 </w:t>
      </w:r>
      <w:proofErr w:type="spellStart"/>
      <w:r>
        <w:rPr>
          <w:rFonts w:ascii="Courier New" w:eastAsiaTheme="minorHAnsi" w:hAnsi="Courier New" w:cs="Courier New"/>
          <w:sz w:val="22"/>
          <w:szCs w:val="22"/>
          <w:lang w:eastAsia="en-US"/>
        </w:rPr>
        <w:t>sek</w:t>
      </w:r>
      <w:proofErr w:type="spellEnd"/>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(T3min_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!=0) T3min_</w:t>
      </w:r>
      <w:proofErr w:type="spellStart"/>
      <w:r>
        <w:rPr>
          <w:rFonts w:ascii="Courier New" w:eastAsiaTheme="minorHAnsi" w:hAnsi="Courier New" w:cs="Courier New"/>
          <w:sz w:val="22"/>
          <w:szCs w:val="22"/>
          <w:lang w:eastAsia="en-US"/>
        </w:rPr>
        <w:t>dessek</w:t>
      </w:r>
      <w:proofErr w:type="spellEnd"/>
      <w:r>
        <w:rPr>
          <w:rFonts w:ascii="Courier New" w:eastAsiaTheme="minorHAnsi" w:hAnsi="Courier New" w:cs="Courier New"/>
          <w:sz w:val="22"/>
          <w:szCs w:val="22"/>
          <w:lang w:eastAsia="en-US"/>
        </w:rPr>
        <w:t xml:space="preserve">--;// 0.1 </w:t>
      </w:r>
      <w:proofErr w:type="spellStart"/>
      <w:r>
        <w:rPr>
          <w:rFonts w:ascii="Courier New" w:eastAsiaTheme="minorHAnsi" w:hAnsi="Courier New" w:cs="Courier New"/>
          <w:sz w:val="22"/>
          <w:szCs w:val="22"/>
          <w:lang w:eastAsia="en-US"/>
        </w:rPr>
        <w:t>sek</w:t>
      </w:r>
      <w:proofErr w:type="spellEnd"/>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interrupt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counter</w:t>
      </w:r>
      <w:proofErr w:type="spellEnd"/>
      <w:r>
        <w:rPr>
          <w:rFonts w:ascii="Courier New" w:eastAsiaTheme="minorHAnsi" w:hAnsi="Courier New" w:cs="Courier New"/>
          <w:sz w:val="22"/>
          <w:szCs w:val="22"/>
          <w:lang w:eastAsia="en-US"/>
        </w:rPr>
        <w:t xml:space="preserve">=390;   //390*256us je </w:t>
      </w:r>
      <w:proofErr w:type="spellStart"/>
      <w:r>
        <w:rPr>
          <w:rFonts w:ascii="Courier New" w:eastAsiaTheme="minorHAnsi" w:hAnsi="Courier New" w:cs="Courier New"/>
          <w:sz w:val="22"/>
          <w:szCs w:val="22"/>
          <w:lang w:eastAsia="en-US"/>
        </w:rPr>
        <w:t>99.84ms</w:t>
      </w:r>
      <w:proofErr w:type="spellEnd"/>
      <w:r>
        <w:rPr>
          <w:rFonts w:ascii="Courier New" w:eastAsiaTheme="minorHAnsi" w:hAnsi="Courier New" w:cs="Courier New"/>
          <w:sz w:val="22"/>
          <w:szCs w:val="22"/>
          <w:lang w:eastAsia="en-US"/>
        </w:rPr>
        <w:t xml:space="preserve"> = 1/10 </w:t>
      </w:r>
      <w:proofErr w:type="spellStart"/>
      <w:r>
        <w:rPr>
          <w:rFonts w:ascii="Courier New" w:eastAsiaTheme="minorHAnsi" w:hAnsi="Courier New" w:cs="Courier New"/>
          <w:sz w:val="22"/>
          <w:szCs w:val="22"/>
          <w:lang w:eastAsia="en-US"/>
        </w:rPr>
        <w:t>sek</w:t>
      </w:r>
      <w:proofErr w:type="spellEnd"/>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 xml:space="preserve"> </w:t>
      </w:r>
      <w:r>
        <w:rPr>
          <w:rFonts w:ascii="Courier New" w:eastAsiaTheme="minorHAnsi" w:hAnsi="Courier New" w:cs="Courier New"/>
          <w:sz w:val="22"/>
          <w:szCs w:val="22"/>
          <w:lang w:eastAsia="en-US"/>
        </w:rPr>
        <w:tab/>
      </w:r>
      <w:proofErr w:type="spellStart"/>
      <w:r>
        <w:rPr>
          <w:rFonts w:ascii="Courier New" w:eastAsiaTheme="minorHAnsi" w:hAnsi="Courier New" w:cs="Courier New"/>
          <w:sz w:val="22"/>
          <w:szCs w:val="22"/>
          <w:lang w:eastAsia="en-US"/>
        </w:rPr>
        <w:t>interrupt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counter</w:t>
      </w:r>
      <w:proofErr w:type="spellEnd"/>
      <w:r>
        <w:rPr>
          <w:rFonts w:ascii="Courier New" w:eastAsiaTheme="minorHAnsi" w:hAnsi="Courier New" w:cs="Courier New"/>
          <w:sz w:val="22"/>
          <w:szCs w:val="22"/>
          <w:lang w:eastAsia="en-US"/>
        </w:rPr>
        <w:t>--;</w:t>
      </w: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//PWM</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pwm</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counter</w:t>
      </w:r>
      <w:proofErr w:type="spellEnd"/>
      <w:r>
        <w:rPr>
          <w:rFonts w:ascii="Courier New" w:eastAsiaTheme="minorHAnsi" w:hAnsi="Courier New" w:cs="Courier New"/>
          <w:sz w:val="22"/>
          <w:szCs w:val="22"/>
          <w:lang w:eastAsia="en-US"/>
        </w:rPr>
        <w:t xml:space="preserve"> == 101) </w:t>
      </w:r>
      <w:proofErr w:type="spellStart"/>
      <w:r>
        <w:rPr>
          <w:rFonts w:ascii="Courier New" w:eastAsiaTheme="minorHAnsi" w:hAnsi="Courier New" w:cs="Courier New"/>
          <w:sz w:val="22"/>
          <w:szCs w:val="22"/>
          <w:lang w:eastAsia="en-US"/>
        </w:rPr>
        <w:t>pwm</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counter</w:t>
      </w:r>
      <w:proofErr w:type="spellEnd"/>
      <w:r>
        <w:rPr>
          <w:rFonts w:ascii="Courier New" w:eastAsiaTheme="minorHAnsi" w:hAnsi="Courier New" w:cs="Courier New"/>
          <w:sz w:val="22"/>
          <w:szCs w:val="22"/>
          <w:lang w:eastAsia="en-US"/>
        </w:rPr>
        <w:t xml:space="preserve">=1; //preskoči 0 ,da pri </w:t>
      </w:r>
      <w:proofErr w:type="spellStart"/>
      <w:r>
        <w:rPr>
          <w:rFonts w:ascii="Courier New" w:eastAsiaTheme="minorHAnsi" w:hAnsi="Courier New" w:cs="Courier New"/>
          <w:sz w:val="22"/>
          <w:szCs w:val="22"/>
          <w:lang w:eastAsia="en-US"/>
        </w:rPr>
        <w:t>moc</w:t>
      </w:r>
      <w:proofErr w:type="spellEnd"/>
      <w:r>
        <w:rPr>
          <w:rFonts w:ascii="Courier New" w:eastAsiaTheme="minorHAnsi" w:hAnsi="Courier New" w:cs="Courier New"/>
          <w:sz w:val="22"/>
          <w:szCs w:val="22"/>
          <w:lang w:eastAsia="en-US"/>
        </w:rPr>
        <w:t>_grelci==0 sploh ne vklopi</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 xml:space="preserve"> (</w:t>
      </w:r>
      <w:proofErr w:type="spellStart"/>
      <w:r>
        <w:rPr>
          <w:rFonts w:ascii="Courier New" w:eastAsiaTheme="minorHAnsi" w:hAnsi="Courier New" w:cs="Courier New"/>
          <w:sz w:val="22"/>
          <w:szCs w:val="22"/>
          <w:lang w:eastAsia="en-US"/>
        </w:rPr>
        <w:t>pwm</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counter</w:t>
      </w:r>
      <w:proofErr w:type="spellEnd"/>
      <w:r>
        <w:rPr>
          <w:rFonts w:ascii="Courier New" w:eastAsiaTheme="minorHAnsi" w:hAnsi="Courier New" w:cs="Courier New"/>
          <w:sz w:val="22"/>
          <w:szCs w:val="22"/>
          <w:lang w:eastAsia="en-US"/>
        </w:rPr>
        <w:t xml:space="preserve"> &lt;= </w:t>
      </w:r>
      <w:proofErr w:type="spellStart"/>
      <w:r>
        <w:rPr>
          <w:rFonts w:ascii="Courier New" w:eastAsiaTheme="minorHAnsi" w:hAnsi="Courier New" w:cs="Courier New"/>
          <w:sz w:val="22"/>
          <w:szCs w:val="22"/>
          <w:lang w:eastAsia="en-US"/>
        </w:rPr>
        <w:t>moc</w:t>
      </w:r>
      <w:proofErr w:type="spellEnd"/>
      <w:r>
        <w:rPr>
          <w:rFonts w:ascii="Courier New" w:eastAsiaTheme="minorHAnsi" w:hAnsi="Courier New" w:cs="Courier New"/>
          <w:sz w:val="22"/>
          <w:szCs w:val="22"/>
          <w:lang w:eastAsia="en-US"/>
        </w:rPr>
        <w:t>_grelci)  {  //generiraj impulz</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output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low</w:t>
      </w:r>
      <w:proofErr w:type="spellEnd"/>
      <w:r>
        <w:rPr>
          <w:rFonts w:ascii="Courier New" w:eastAsiaTheme="minorHAnsi" w:hAnsi="Courier New" w:cs="Courier New"/>
          <w:sz w:val="22"/>
          <w:szCs w:val="22"/>
          <w:lang w:eastAsia="en-US"/>
        </w:rPr>
        <w:t>(PWM_TRIAC);  //</w:t>
      </w:r>
      <w:proofErr w:type="spellStart"/>
      <w:r>
        <w:rPr>
          <w:rFonts w:ascii="Courier New" w:eastAsiaTheme="minorHAnsi" w:hAnsi="Courier New" w:cs="Courier New"/>
          <w:sz w:val="22"/>
          <w:szCs w:val="22"/>
          <w:lang w:eastAsia="en-US"/>
        </w:rPr>
        <w:t>negiran</w:t>
      </w:r>
      <w:proofErr w:type="spellEnd"/>
      <w:r>
        <w:rPr>
          <w:rFonts w:ascii="Courier New" w:eastAsiaTheme="minorHAnsi" w:hAnsi="Courier New" w:cs="Courier New"/>
          <w:sz w:val="22"/>
          <w:szCs w:val="22"/>
          <w:lang w:eastAsia="en-US"/>
        </w:rPr>
        <w:t xml:space="preserve"> izhod</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else</w:t>
      </w:r>
      <w:proofErr w:type="spellEnd"/>
      <w:r>
        <w:rPr>
          <w:rFonts w:ascii="Courier New" w:eastAsiaTheme="minorHAnsi" w:hAnsi="Courier New" w:cs="Courier New"/>
          <w:sz w:val="22"/>
          <w:szCs w:val="22"/>
          <w:lang w:eastAsia="en-US"/>
        </w:rPr>
        <w:t xml:space="preserve"> {</w:t>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//generiraj pavzo</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xml:space="preserve">     </w:t>
      </w:r>
      <w:proofErr w:type="spellStart"/>
      <w:r>
        <w:rPr>
          <w:rFonts w:ascii="Courier New" w:eastAsiaTheme="minorHAnsi" w:hAnsi="Courier New" w:cs="Courier New"/>
          <w:sz w:val="22"/>
          <w:szCs w:val="22"/>
          <w:lang w:eastAsia="en-US"/>
        </w:rPr>
        <w:t>output</w:t>
      </w:r>
      <w:proofErr w:type="spellEnd"/>
      <w:r>
        <w:rPr>
          <w:rFonts w:ascii="Courier New" w:eastAsiaTheme="minorHAnsi" w:hAnsi="Courier New" w:cs="Courier New"/>
          <w:sz w:val="22"/>
          <w:szCs w:val="22"/>
          <w:lang w:eastAsia="en-US"/>
        </w:rPr>
        <w:t>_</w:t>
      </w:r>
      <w:proofErr w:type="spellStart"/>
      <w:r>
        <w:rPr>
          <w:rFonts w:ascii="Courier New" w:eastAsiaTheme="minorHAnsi" w:hAnsi="Courier New" w:cs="Courier New"/>
          <w:sz w:val="22"/>
          <w:szCs w:val="22"/>
          <w:lang w:eastAsia="en-US"/>
        </w:rPr>
        <w:t>high</w:t>
      </w:r>
      <w:proofErr w:type="spellEnd"/>
      <w:r>
        <w:rPr>
          <w:rFonts w:ascii="Courier New" w:eastAsiaTheme="minorHAnsi" w:hAnsi="Courier New" w:cs="Courier New"/>
          <w:sz w:val="22"/>
          <w:szCs w:val="22"/>
          <w:lang w:eastAsia="en-US"/>
        </w:rPr>
        <w:t>(PWM_TRIAC);   //</w:t>
      </w:r>
      <w:proofErr w:type="spellStart"/>
      <w:r>
        <w:rPr>
          <w:rFonts w:ascii="Courier New" w:eastAsiaTheme="minorHAnsi" w:hAnsi="Courier New" w:cs="Courier New"/>
          <w:sz w:val="22"/>
          <w:szCs w:val="22"/>
          <w:lang w:eastAsia="en-US"/>
        </w:rPr>
        <w:t>negiran</w:t>
      </w:r>
      <w:proofErr w:type="spellEnd"/>
      <w:r>
        <w:rPr>
          <w:rFonts w:ascii="Courier New" w:eastAsiaTheme="minorHAnsi" w:hAnsi="Courier New" w:cs="Courier New"/>
          <w:sz w:val="22"/>
          <w:szCs w:val="22"/>
          <w:lang w:eastAsia="en-US"/>
        </w:rPr>
        <w:t xml:space="preserve"> izhod</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ab/>
      </w:r>
      <w:r>
        <w:rPr>
          <w:rFonts w:ascii="Courier New" w:eastAsiaTheme="minorHAnsi" w:hAnsi="Courier New" w:cs="Courier New"/>
          <w:sz w:val="22"/>
          <w:szCs w:val="22"/>
          <w:lang w:eastAsia="en-US"/>
        </w:rPr>
        <w:tab/>
        <w:t xml:space="preserve">      }</w:t>
      </w:r>
    </w:p>
    <w:p w:rsidR="004E0388" w:rsidRDefault="004E0388" w:rsidP="004E0388">
      <w:pPr>
        <w:contextualSpacing/>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t xml:space="preserve">      } //konec </w:t>
      </w:r>
      <w:proofErr w:type="spellStart"/>
      <w:r>
        <w:rPr>
          <w:rFonts w:ascii="Courier New" w:eastAsiaTheme="minorHAnsi" w:hAnsi="Courier New" w:cs="Courier New"/>
          <w:sz w:val="22"/>
          <w:szCs w:val="22"/>
          <w:lang w:eastAsia="en-US"/>
        </w:rPr>
        <w:t>if</w:t>
      </w:r>
      <w:proofErr w:type="spellEnd"/>
      <w:r>
        <w:rPr>
          <w:rFonts w:ascii="Courier New" w:eastAsiaTheme="minorHAnsi" w:hAnsi="Courier New" w:cs="Courier New"/>
          <w:sz w:val="22"/>
          <w:szCs w:val="22"/>
          <w:lang w:eastAsia="en-US"/>
        </w:rPr>
        <w:t>(deli)</w:t>
      </w:r>
    </w:p>
    <w:p w:rsidR="004E0388" w:rsidRPr="00376895" w:rsidRDefault="004E0388" w:rsidP="004E0388">
      <w:pPr>
        <w:contextualSpacing/>
        <w:rPr>
          <w:lang w:eastAsia="sl-SI"/>
        </w:rPr>
      </w:pPr>
      <w:r>
        <w:rPr>
          <w:rFonts w:ascii="Courier New" w:eastAsiaTheme="minorHAnsi" w:hAnsi="Courier New" w:cs="Courier New"/>
          <w:sz w:val="22"/>
          <w:szCs w:val="22"/>
          <w:lang w:eastAsia="en-US"/>
        </w:rPr>
        <w:t xml:space="preserve">     }</w:t>
      </w:r>
    </w:p>
    <w:p w:rsidR="002F5985" w:rsidRDefault="002F5985" w:rsidP="004E0388">
      <w:pPr>
        <w:pStyle w:val="Naslov1"/>
      </w:pPr>
    </w:p>
    <w:sectPr w:rsidR="002F5985" w:rsidSect="00516DC1">
      <w:footerReference w:type="default" r:id="rId49"/>
      <w:pgSz w:w="11906" w:h="16838"/>
      <w:pgMar w:top="1417" w:right="1417" w:bottom="1417" w:left="1417"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226" w:rsidRDefault="00356226">
      <w:r>
        <w:separator/>
      </w:r>
    </w:p>
  </w:endnote>
  <w:endnote w:type="continuationSeparator" w:id="0">
    <w:p w:rsidR="00356226" w:rsidRDefault="00356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26" w:rsidRPr="001C0259" w:rsidRDefault="00356226" w:rsidP="00516DC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226" w:rsidRDefault="00356226">
      <w:r>
        <w:separator/>
      </w:r>
    </w:p>
  </w:footnote>
  <w:footnote w:type="continuationSeparator" w:id="0">
    <w:p w:rsidR="00356226" w:rsidRDefault="003562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3556744"/>
    <w:multiLevelType w:val="multilevel"/>
    <w:tmpl w:val="B18840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368728C"/>
    <w:multiLevelType w:val="multilevel"/>
    <w:tmpl w:val="330A8CD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3AF75A54"/>
    <w:multiLevelType w:val="hybridMultilevel"/>
    <w:tmpl w:val="F70AF9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3FE31CA9"/>
    <w:multiLevelType w:val="hybridMultilevel"/>
    <w:tmpl w:val="CC86BB8C"/>
    <w:lvl w:ilvl="0" w:tplc="6518E05C">
      <w:start w:val="2"/>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F725D0D"/>
    <w:multiLevelType w:val="multilevel"/>
    <w:tmpl w:val="E6A25F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388"/>
    <w:rsid w:val="002F5985"/>
    <w:rsid w:val="00356226"/>
    <w:rsid w:val="004E0388"/>
    <w:rsid w:val="00516DC1"/>
    <w:rsid w:val="007F7EE1"/>
    <w:rsid w:val="00921608"/>
    <w:rsid w:val="00A6559B"/>
    <w:rsid w:val="00AB7936"/>
    <w:rsid w:val="00B97336"/>
    <w:rsid w:val="00CD5F17"/>
    <w:rsid w:val="00D80D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E0388"/>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basedOn w:val="Navaden"/>
    <w:next w:val="Navaden"/>
    <w:link w:val="Naslov1Znak"/>
    <w:qFormat/>
    <w:rsid w:val="004E0388"/>
    <w:pPr>
      <w:keepNext/>
      <w:keepLines/>
      <w:spacing w:before="480"/>
      <w:outlineLvl w:val="0"/>
    </w:pPr>
    <w:rPr>
      <w:rFonts w:asciiTheme="majorHAnsi" w:eastAsiaTheme="minorHAnsi" w:hAnsiTheme="majorHAnsi" w:cstheme="majorBidi"/>
      <w:b/>
      <w:bCs/>
      <w:color w:val="000000" w:themeColor="text1"/>
      <w:sz w:val="32"/>
      <w:szCs w:val="28"/>
      <w:lang w:eastAsia="en-US"/>
    </w:rPr>
  </w:style>
  <w:style w:type="paragraph" w:styleId="Naslov2">
    <w:name w:val="heading 2"/>
    <w:basedOn w:val="Navaden"/>
    <w:next w:val="Navaden"/>
    <w:link w:val="Naslov2Znak"/>
    <w:uiPriority w:val="9"/>
    <w:unhideWhenUsed/>
    <w:qFormat/>
    <w:rsid w:val="004E0388"/>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Naslov3">
    <w:name w:val="heading 3"/>
    <w:basedOn w:val="Navaden"/>
    <w:next w:val="Navaden"/>
    <w:link w:val="Naslov3Znak"/>
    <w:uiPriority w:val="9"/>
    <w:unhideWhenUsed/>
    <w:qFormat/>
    <w:rsid w:val="004E0388"/>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4E0388"/>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4E0388"/>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4E0388"/>
    <w:rPr>
      <w:rFonts w:asciiTheme="majorHAnsi" w:hAnsiTheme="majorHAnsi" w:cstheme="majorBidi"/>
      <w:b/>
      <w:bCs/>
      <w:color w:val="000000" w:themeColor="text1"/>
      <w:sz w:val="32"/>
      <w:szCs w:val="28"/>
    </w:rPr>
  </w:style>
  <w:style w:type="character" w:customStyle="1" w:styleId="Naslov2Znak">
    <w:name w:val="Naslov 2 Znak"/>
    <w:basedOn w:val="Privzetapisavaodstavka"/>
    <w:link w:val="Naslov2"/>
    <w:uiPriority w:val="9"/>
    <w:rsid w:val="004E0388"/>
    <w:rPr>
      <w:rFonts w:asciiTheme="majorHAnsi" w:eastAsiaTheme="majorEastAsia" w:hAnsiTheme="majorHAnsi" w:cstheme="majorBidi"/>
      <w:b/>
      <w:bCs/>
      <w:color w:val="000000" w:themeColor="text1"/>
      <w:sz w:val="26"/>
      <w:szCs w:val="26"/>
      <w:lang w:eastAsia="ar-SA"/>
    </w:rPr>
  </w:style>
  <w:style w:type="character" w:customStyle="1" w:styleId="Naslov3Znak">
    <w:name w:val="Naslov 3 Znak"/>
    <w:basedOn w:val="Privzetapisavaodstavka"/>
    <w:link w:val="Naslov3"/>
    <w:uiPriority w:val="9"/>
    <w:rsid w:val="004E0388"/>
    <w:rPr>
      <w:rFonts w:asciiTheme="majorHAnsi" w:eastAsiaTheme="majorEastAsia" w:hAnsiTheme="majorHAnsi" w:cstheme="majorBidi"/>
      <w:b/>
      <w:bCs/>
      <w:color w:val="4F81BD" w:themeColor="accent1"/>
      <w:sz w:val="24"/>
      <w:szCs w:val="24"/>
      <w:lang w:eastAsia="ar-SA"/>
    </w:rPr>
  </w:style>
  <w:style w:type="character" w:customStyle="1" w:styleId="Naslov4Znak">
    <w:name w:val="Naslov 4 Znak"/>
    <w:basedOn w:val="Privzetapisavaodstavka"/>
    <w:link w:val="Naslov4"/>
    <w:uiPriority w:val="9"/>
    <w:rsid w:val="004E0388"/>
    <w:rPr>
      <w:rFonts w:asciiTheme="majorHAnsi" w:eastAsiaTheme="majorEastAsia" w:hAnsiTheme="majorHAnsi" w:cstheme="majorBidi"/>
      <w:b/>
      <w:bCs/>
      <w:i/>
      <w:iCs/>
      <w:color w:val="4F81BD" w:themeColor="accent1"/>
      <w:sz w:val="24"/>
      <w:szCs w:val="24"/>
      <w:lang w:eastAsia="ar-SA"/>
    </w:rPr>
  </w:style>
  <w:style w:type="character" w:customStyle="1" w:styleId="Naslov5Znak">
    <w:name w:val="Naslov 5 Znak"/>
    <w:basedOn w:val="Privzetapisavaodstavka"/>
    <w:link w:val="Naslov5"/>
    <w:uiPriority w:val="9"/>
    <w:rsid w:val="004E0388"/>
    <w:rPr>
      <w:rFonts w:asciiTheme="majorHAnsi" w:eastAsiaTheme="majorEastAsia" w:hAnsiTheme="majorHAnsi" w:cstheme="majorBidi"/>
      <w:color w:val="243F60" w:themeColor="accent1" w:themeShade="7F"/>
      <w:sz w:val="24"/>
      <w:szCs w:val="24"/>
      <w:lang w:eastAsia="ar-SA"/>
    </w:rPr>
  </w:style>
  <w:style w:type="paragraph" w:styleId="Glava">
    <w:name w:val="header"/>
    <w:basedOn w:val="Navaden"/>
    <w:link w:val="GlavaZnak"/>
    <w:uiPriority w:val="99"/>
    <w:unhideWhenUsed/>
    <w:rsid w:val="004E0388"/>
    <w:pPr>
      <w:tabs>
        <w:tab w:val="center" w:pos="4536"/>
        <w:tab w:val="right" w:pos="9072"/>
      </w:tabs>
    </w:pPr>
  </w:style>
  <w:style w:type="character" w:customStyle="1" w:styleId="GlavaZnak">
    <w:name w:val="Glava Znak"/>
    <w:basedOn w:val="Privzetapisavaodstavka"/>
    <w:link w:val="Glava"/>
    <w:uiPriority w:val="99"/>
    <w:rsid w:val="004E0388"/>
    <w:rPr>
      <w:rFonts w:ascii="Times New Roman" w:eastAsia="Times New Roman" w:hAnsi="Times New Roman" w:cs="Times New Roman"/>
      <w:sz w:val="24"/>
      <w:szCs w:val="24"/>
      <w:lang w:eastAsia="ar-SA"/>
    </w:rPr>
  </w:style>
  <w:style w:type="paragraph" w:styleId="Noga">
    <w:name w:val="footer"/>
    <w:basedOn w:val="Navaden"/>
    <w:link w:val="NogaZnak"/>
    <w:uiPriority w:val="99"/>
    <w:unhideWhenUsed/>
    <w:rsid w:val="004E0388"/>
    <w:pPr>
      <w:tabs>
        <w:tab w:val="center" w:pos="4536"/>
        <w:tab w:val="right" w:pos="9072"/>
      </w:tabs>
    </w:pPr>
  </w:style>
  <w:style w:type="character" w:customStyle="1" w:styleId="NogaZnak">
    <w:name w:val="Noga Znak"/>
    <w:basedOn w:val="Privzetapisavaodstavka"/>
    <w:link w:val="Noga"/>
    <w:uiPriority w:val="99"/>
    <w:rsid w:val="004E0388"/>
    <w:rPr>
      <w:rFonts w:ascii="Times New Roman" w:eastAsia="Times New Roman" w:hAnsi="Times New Roman" w:cs="Times New Roman"/>
      <w:sz w:val="24"/>
      <w:szCs w:val="24"/>
      <w:lang w:eastAsia="ar-SA"/>
    </w:rPr>
  </w:style>
  <w:style w:type="paragraph" w:styleId="Odstavekseznama">
    <w:name w:val="List Paragraph"/>
    <w:basedOn w:val="Navaden"/>
    <w:uiPriority w:val="34"/>
    <w:qFormat/>
    <w:rsid w:val="004E0388"/>
    <w:pPr>
      <w:ind w:left="720"/>
      <w:contextualSpacing/>
    </w:pPr>
  </w:style>
  <w:style w:type="paragraph" w:styleId="Besedilooblaka">
    <w:name w:val="Balloon Text"/>
    <w:basedOn w:val="Navaden"/>
    <w:link w:val="BesedilooblakaZnak"/>
    <w:uiPriority w:val="99"/>
    <w:semiHidden/>
    <w:unhideWhenUsed/>
    <w:rsid w:val="004E038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E0388"/>
    <w:rPr>
      <w:rFonts w:ascii="Tahoma" w:eastAsia="Times New Roman" w:hAnsi="Tahoma" w:cs="Tahoma"/>
      <w:sz w:val="16"/>
      <w:szCs w:val="16"/>
      <w:lang w:eastAsia="ar-SA"/>
    </w:rPr>
  </w:style>
  <w:style w:type="table" w:styleId="Tabelamrea">
    <w:name w:val="Table Grid"/>
    <w:basedOn w:val="Navadnatabela"/>
    <w:uiPriority w:val="59"/>
    <w:rsid w:val="004E0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4E0388"/>
    <w:rPr>
      <w:color w:val="0000FF"/>
      <w:u w:val="single"/>
    </w:rPr>
  </w:style>
  <w:style w:type="paragraph" w:styleId="Navadensplet">
    <w:name w:val="Normal (Web)"/>
    <w:basedOn w:val="Navaden"/>
    <w:uiPriority w:val="99"/>
    <w:unhideWhenUsed/>
    <w:rsid w:val="004E0388"/>
    <w:pPr>
      <w:suppressAutoHyphens w:val="0"/>
      <w:spacing w:before="100" w:beforeAutospacing="1" w:after="100" w:afterAutospacing="1"/>
    </w:pPr>
    <w:rPr>
      <w:lang w:eastAsia="sl-SI"/>
    </w:rPr>
  </w:style>
  <w:style w:type="character" w:styleId="Krepko">
    <w:name w:val="Strong"/>
    <w:basedOn w:val="Privzetapisavaodstavka"/>
    <w:uiPriority w:val="22"/>
    <w:qFormat/>
    <w:rsid w:val="004E0388"/>
    <w:rPr>
      <w:b/>
      <w:bCs/>
    </w:rPr>
  </w:style>
  <w:style w:type="paragraph" w:styleId="Brezrazmikov">
    <w:name w:val="No Spacing"/>
    <w:uiPriority w:val="1"/>
    <w:qFormat/>
    <w:rsid w:val="004E0388"/>
    <w:pPr>
      <w:suppressAutoHyphens/>
      <w:spacing w:after="0" w:line="240" w:lineRule="auto"/>
    </w:pPr>
    <w:rPr>
      <w:rFonts w:ascii="Times New Roman" w:eastAsia="Times New Roman" w:hAnsi="Times New Roman" w:cs="Times New Roman"/>
      <w:sz w:val="24"/>
      <w:szCs w:val="24"/>
      <w:lang w:eastAsia="ar-SA"/>
    </w:rPr>
  </w:style>
  <w:style w:type="paragraph" w:styleId="NaslovTOC">
    <w:name w:val="TOC Heading"/>
    <w:basedOn w:val="Naslov1"/>
    <w:next w:val="Navaden"/>
    <w:uiPriority w:val="39"/>
    <w:unhideWhenUsed/>
    <w:qFormat/>
    <w:rsid w:val="004E0388"/>
    <w:pPr>
      <w:outlineLvl w:val="9"/>
    </w:pPr>
    <w:rPr>
      <w:lang w:eastAsia="ar-SA"/>
    </w:rPr>
  </w:style>
  <w:style w:type="paragraph" w:styleId="Kazalovsebine2">
    <w:name w:val="toc 2"/>
    <w:basedOn w:val="Navaden"/>
    <w:next w:val="Navaden"/>
    <w:autoRedefine/>
    <w:uiPriority w:val="39"/>
    <w:unhideWhenUsed/>
    <w:qFormat/>
    <w:rsid w:val="004E0388"/>
    <w:pPr>
      <w:suppressAutoHyphens w:val="0"/>
      <w:spacing w:after="100" w:line="276" w:lineRule="auto"/>
      <w:ind w:left="220"/>
    </w:pPr>
    <w:rPr>
      <w:rFonts w:asciiTheme="minorHAnsi" w:eastAsiaTheme="minorEastAsia" w:hAnsiTheme="minorHAnsi" w:cstheme="minorBidi"/>
      <w:sz w:val="22"/>
      <w:szCs w:val="22"/>
      <w:lang w:eastAsia="sl-SI"/>
    </w:rPr>
  </w:style>
  <w:style w:type="paragraph" w:styleId="Kazalovsebine1">
    <w:name w:val="toc 1"/>
    <w:basedOn w:val="Navaden"/>
    <w:next w:val="Navaden"/>
    <w:autoRedefine/>
    <w:uiPriority w:val="39"/>
    <w:unhideWhenUsed/>
    <w:qFormat/>
    <w:rsid w:val="004E0388"/>
    <w:pPr>
      <w:suppressAutoHyphens w:val="0"/>
      <w:spacing w:after="100" w:line="276" w:lineRule="auto"/>
    </w:pPr>
    <w:rPr>
      <w:rFonts w:asciiTheme="minorHAnsi" w:eastAsiaTheme="minorEastAsia" w:hAnsiTheme="minorHAnsi" w:cstheme="minorBidi"/>
      <w:sz w:val="22"/>
      <w:szCs w:val="22"/>
      <w:lang w:eastAsia="sl-SI"/>
    </w:rPr>
  </w:style>
  <w:style w:type="paragraph" w:styleId="Kazalovsebine3">
    <w:name w:val="toc 3"/>
    <w:basedOn w:val="Navaden"/>
    <w:next w:val="Navaden"/>
    <w:autoRedefine/>
    <w:uiPriority w:val="39"/>
    <w:unhideWhenUsed/>
    <w:qFormat/>
    <w:rsid w:val="004E0388"/>
    <w:pPr>
      <w:suppressAutoHyphens w:val="0"/>
      <w:spacing w:after="100" w:line="276" w:lineRule="auto"/>
      <w:ind w:left="440"/>
    </w:pPr>
    <w:rPr>
      <w:rFonts w:asciiTheme="minorHAnsi" w:eastAsiaTheme="minorEastAsia" w:hAnsiTheme="minorHAnsi" w:cstheme="minorBidi"/>
      <w:sz w:val="22"/>
      <w:szCs w:val="22"/>
      <w:lang w:eastAsia="sl-SI"/>
    </w:rPr>
  </w:style>
  <w:style w:type="paragraph" w:styleId="Napis">
    <w:name w:val="caption"/>
    <w:basedOn w:val="Navaden"/>
    <w:next w:val="Navaden"/>
    <w:uiPriority w:val="35"/>
    <w:unhideWhenUsed/>
    <w:qFormat/>
    <w:rsid w:val="004E0388"/>
    <w:pPr>
      <w:spacing w:after="200"/>
    </w:pPr>
    <w:rPr>
      <w:b/>
      <w:bCs/>
      <w:color w:val="4F81BD" w:themeColor="accent1"/>
      <w:sz w:val="18"/>
      <w:szCs w:val="18"/>
    </w:rPr>
  </w:style>
  <w:style w:type="paragraph" w:styleId="Kazaloslik">
    <w:name w:val="table of figures"/>
    <w:basedOn w:val="Navaden"/>
    <w:next w:val="Navaden"/>
    <w:uiPriority w:val="99"/>
    <w:unhideWhenUsed/>
    <w:rsid w:val="004E0388"/>
  </w:style>
  <w:style w:type="paragraph" w:customStyle="1" w:styleId="A0E349F008B644AAB6A282E0D042D17E">
    <w:name w:val="A0E349F008B644AAB6A282E0D042D17E"/>
    <w:rsid w:val="004E0388"/>
    <w:rPr>
      <w:rFonts w:eastAsiaTheme="minorEastAsia"/>
      <w:lang w:eastAsia="sl-SI"/>
    </w:rPr>
  </w:style>
  <w:style w:type="character" w:styleId="SledenaHiperpovezava">
    <w:name w:val="FollowedHyperlink"/>
    <w:basedOn w:val="Privzetapisavaodstavka"/>
    <w:uiPriority w:val="99"/>
    <w:semiHidden/>
    <w:unhideWhenUsed/>
    <w:rsid w:val="004E03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E0388"/>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basedOn w:val="Navaden"/>
    <w:next w:val="Navaden"/>
    <w:link w:val="Naslov1Znak"/>
    <w:qFormat/>
    <w:rsid w:val="004E0388"/>
    <w:pPr>
      <w:keepNext/>
      <w:keepLines/>
      <w:spacing w:before="480"/>
      <w:outlineLvl w:val="0"/>
    </w:pPr>
    <w:rPr>
      <w:rFonts w:asciiTheme="majorHAnsi" w:eastAsiaTheme="minorHAnsi" w:hAnsiTheme="majorHAnsi" w:cstheme="majorBidi"/>
      <w:b/>
      <w:bCs/>
      <w:color w:val="000000" w:themeColor="text1"/>
      <w:sz w:val="32"/>
      <w:szCs w:val="28"/>
      <w:lang w:eastAsia="en-US"/>
    </w:rPr>
  </w:style>
  <w:style w:type="paragraph" w:styleId="Naslov2">
    <w:name w:val="heading 2"/>
    <w:basedOn w:val="Navaden"/>
    <w:next w:val="Navaden"/>
    <w:link w:val="Naslov2Znak"/>
    <w:uiPriority w:val="9"/>
    <w:unhideWhenUsed/>
    <w:qFormat/>
    <w:rsid w:val="004E0388"/>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Naslov3">
    <w:name w:val="heading 3"/>
    <w:basedOn w:val="Navaden"/>
    <w:next w:val="Navaden"/>
    <w:link w:val="Naslov3Znak"/>
    <w:uiPriority w:val="9"/>
    <w:unhideWhenUsed/>
    <w:qFormat/>
    <w:rsid w:val="004E0388"/>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4E0388"/>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4E0388"/>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4E0388"/>
    <w:rPr>
      <w:rFonts w:asciiTheme="majorHAnsi" w:hAnsiTheme="majorHAnsi" w:cstheme="majorBidi"/>
      <w:b/>
      <w:bCs/>
      <w:color w:val="000000" w:themeColor="text1"/>
      <w:sz w:val="32"/>
      <w:szCs w:val="28"/>
    </w:rPr>
  </w:style>
  <w:style w:type="character" w:customStyle="1" w:styleId="Naslov2Znak">
    <w:name w:val="Naslov 2 Znak"/>
    <w:basedOn w:val="Privzetapisavaodstavka"/>
    <w:link w:val="Naslov2"/>
    <w:uiPriority w:val="9"/>
    <w:rsid w:val="004E0388"/>
    <w:rPr>
      <w:rFonts w:asciiTheme="majorHAnsi" w:eastAsiaTheme="majorEastAsia" w:hAnsiTheme="majorHAnsi" w:cstheme="majorBidi"/>
      <w:b/>
      <w:bCs/>
      <w:color w:val="000000" w:themeColor="text1"/>
      <w:sz w:val="26"/>
      <w:szCs w:val="26"/>
      <w:lang w:eastAsia="ar-SA"/>
    </w:rPr>
  </w:style>
  <w:style w:type="character" w:customStyle="1" w:styleId="Naslov3Znak">
    <w:name w:val="Naslov 3 Znak"/>
    <w:basedOn w:val="Privzetapisavaodstavka"/>
    <w:link w:val="Naslov3"/>
    <w:uiPriority w:val="9"/>
    <w:rsid w:val="004E0388"/>
    <w:rPr>
      <w:rFonts w:asciiTheme="majorHAnsi" w:eastAsiaTheme="majorEastAsia" w:hAnsiTheme="majorHAnsi" w:cstheme="majorBidi"/>
      <w:b/>
      <w:bCs/>
      <w:color w:val="4F81BD" w:themeColor="accent1"/>
      <w:sz w:val="24"/>
      <w:szCs w:val="24"/>
      <w:lang w:eastAsia="ar-SA"/>
    </w:rPr>
  </w:style>
  <w:style w:type="character" w:customStyle="1" w:styleId="Naslov4Znak">
    <w:name w:val="Naslov 4 Znak"/>
    <w:basedOn w:val="Privzetapisavaodstavka"/>
    <w:link w:val="Naslov4"/>
    <w:uiPriority w:val="9"/>
    <w:rsid w:val="004E0388"/>
    <w:rPr>
      <w:rFonts w:asciiTheme="majorHAnsi" w:eastAsiaTheme="majorEastAsia" w:hAnsiTheme="majorHAnsi" w:cstheme="majorBidi"/>
      <w:b/>
      <w:bCs/>
      <w:i/>
      <w:iCs/>
      <w:color w:val="4F81BD" w:themeColor="accent1"/>
      <w:sz w:val="24"/>
      <w:szCs w:val="24"/>
      <w:lang w:eastAsia="ar-SA"/>
    </w:rPr>
  </w:style>
  <w:style w:type="character" w:customStyle="1" w:styleId="Naslov5Znak">
    <w:name w:val="Naslov 5 Znak"/>
    <w:basedOn w:val="Privzetapisavaodstavka"/>
    <w:link w:val="Naslov5"/>
    <w:uiPriority w:val="9"/>
    <w:rsid w:val="004E0388"/>
    <w:rPr>
      <w:rFonts w:asciiTheme="majorHAnsi" w:eastAsiaTheme="majorEastAsia" w:hAnsiTheme="majorHAnsi" w:cstheme="majorBidi"/>
      <w:color w:val="243F60" w:themeColor="accent1" w:themeShade="7F"/>
      <w:sz w:val="24"/>
      <w:szCs w:val="24"/>
      <w:lang w:eastAsia="ar-SA"/>
    </w:rPr>
  </w:style>
  <w:style w:type="paragraph" w:styleId="Glava">
    <w:name w:val="header"/>
    <w:basedOn w:val="Navaden"/>
    <w:link w:val="GlavaZnak"/>
    <w:uiPriority w:val="99"/>
    <w:unhideWhenUsed/>
    <w:rsid w:val="004E0388"/>
    <w:pPr>
      <w:tabs>
        <w:tab w:val="center" w:pos="4536"/>
        <w:tab w:val="right" w:pos="9072"/>
      </w:tabs>
    </w:pPr>
  </w:style>
  <w:style w:type="character" w:customStyle="1" w:styleId="GlavaZnak">
    <w:name w:val="Glava Znak"/>
    <w:basedOn w:val="Privzetapisavaodstavka"/>
    <w:link w:val="Glava"/>
    <w:uiPriority w:val="99"/>
    <w:rsid w:val="004E0388"/>
    <w:rPr>
      <w:rFonts w:ascii="Times New Roman" w:eastAsia="Times New Roman" w:hAnsi="Times New Roman" w:cs="Times New Roman"/>
      <w:sz w:val="24"/>
      <w:szCs w:val="24"/>
      <w:lang w:eastAsia="ar-SA"/>
    </w:rPr>
  </w:style>
  <w:style w:type="paragraph" w:styleId="Noga">
    <w:name w:val="footer"/>
    <w:basedOn w:val="Navaden"/>
    <w:link w:val="NogaZnak"/>
    <w:uiPriority w:val="99"/>
    <w:unhideWhenUsed/>
    <w:rsid w:val="004E0388"/>
    <w:pPr>
      <w:tabs>
        <w:tab w:val="center" w:pos="4536"/>
        <w:tab w:val="right" w:pos="9072"/>
      </w:tabs>
    </w:pPr>
  </w:style>
  <w:style w:type="character" w:customStyle="1" w:styleId="NogaZnak">
    <w:name w:val="Noga Znak"/>
    <w:basedOn w:val="Privzetapisavaodstavka"/>
    <w:link w:val="Noga"/>
    <w:uiPriority w:val="99"/>
    <w:rsid w:val="004E0388"/>
    <w:rPr>
      <w:rFonts w:ascii="Times New Roman" w:eastAsia="Times New Roman" w:hAnsi="Times New Roman" w:cs="Times New Roman"/>
      <w:sz w:val="24"/>
      <w:szCs w:val="24"/>
      <w:lang w:eastAsia="ar-SA"/>
    </w:rPr>
  </w:style>
  <w:style w:type="paragraph" w:styleId="Odstavekseznama">
    <w:name w:val="List Paragraph"/>
    <w:basedOn w:val="Navaden"/>
    <w:uiPriority w:val="34"/>
    <w:qFormat/>
    <w:rsid w:val="004E0388"/>
    <w:pPr>
      <w:ind w:left="720"/>
      <w:contextualSpacing/>
    </w:pPr>
  </w:style>
  <w:style w:type="paragraph" w:styleId="Besedilooblaka">
    <w:name w:val="Balloon Text"/>
    <w:basedOn w:val="Navaden"/>
    <w:link w:val="BesedilooblakaZnak"/>
    <w:uiPriority w:val="99"/>
    <w:semiHidden/>
    <w:unhideWhenUsed/>
    <w:rsid w:val="004E038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E0388"/>
    <w:rPr>
      <w:rFonts w:ascii="Tahoma" w:eastAsia="Times New Roman" w:hAnsi="Tahoma" w:cs="Tahoma"/>
      <w:sz w:val="16"/>
      <w:szCs w:val="16"/>
      <w:lang w:eastAsia="ar-SA"/>
    </w:rPr>
  </w:style>
  <w:style w:type="table" w:styleId="Tabelamrea">
    <w:name w:val="Table Grid"/>
    <w:basedOn w:val="Navadnatabela"/>
    <w:uiPriority w:val="59"/>
    <w:rsid w:val="004E0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4E0388"/>
    <w:rPr>
      <w:color w:val="0000FF"/>
      <w:u w:val="single"/>
    </w:rPr>
  </w:style>
  <w:style w:type="paragraph" w:styleId="Navadensplet">
    <w:name w:val="Normal (Web)"/>
    <w:basedOn w:val="Navaden"/>
    <w:uiPriority w:val="99"/>
    <w:unhideWhenUsed/>
    <w:rsid w:val="004E0388"/>
    <w:pPr>
      <w:suppressAutoHyphens w:val="0"/>
      <w:spacing w:before="100" w:beforeAutospacing="1" w:after="100" w:afterAutospacing="1"/>
    </w:pPr>
    <w:rPr>
      <w:lang w:eastAsia="sl-SI"/>
    </w:rPr>
  </w:style>
  <w:style w:type="character" w:styleId="Krepko">
    <w:name w:val="Strong"/>
    <w:basedOn w:val="Privzetapisavaodstavka"/>
    <w:uiPriority w:val="22"/>
    <w:qFormat/>
    <w:rsid w:val="004E0388"/>
    <w:rPr>
      <w:b/>
      <w:bCs/>
    </w:rPr>
  </w:style>
  <w:style w:type="paragraph" w:styleId="Brezrazmikov">
    <w:name w:val="No Spacing"/>
    <w:uiPriority w:val="1"/>
    <w:qFormat/>
    <w:rsid w:val="004E0388"/>
    <w:pPr>
      <w:suppressAutoHyphens/>
      <w:spacing w:after="0" w:line="240" w:lineRule="auto"/>
    </w:pPr>
    <w:rPr>
      <w:rFonts w:ascii="Times New Roman" w:eastAsia="Times New Roman" w:hAnsi="Times New Roman" w:cs="Times New Roman"/>
      <w:sz w:val="24"/>
      <w:szCs w:val="24"/>
      <w:lang w:eastAsia="ar-SA"/>
    </w:rPr>
  </w:style>
  <w:style w:type="paragraph" w:styleId="NaslovTOC">
    <w:name w:val="TOC Heading"/>
    <w:basedOn w:val="Naslov1"/>
    <w:next w:val="Navaden"/>
    <w:uiPriority w:val="39"/>
    <w:unhideWhenUsed/>
    <w:qFormat/>
    <w:rsid w:val="004E0388"/>
    <w:pPr>
      <w:outlineLvl w:val="9"/>
    </w:pPr>
    <w:rPr>
      <w:lang w:eastAsia="ar-SA"/>
    </w:rPr>
  </w:style>
  <w:style w:type="paragraph" w:styleId="Kazalovsebine2">
    <w:name w:val="toc 2"/>
    <w:basedOn w:val="Navaden"/>
    <w:next w:val="Navaden"/>
    <w:autoRedefine/>
    <w:uiPriority w:val="39"/>
    <w:unhideWhenUsed/>
    <w:qFormat/>
    <w:rsid w:val="004E0388"/>
    <w:pPr>
      <w:suppressAutoHyphens w:val="0"/>
      <w:spacing w:after="100" w:line="276" w:lineRule="auto"/>
      <w:ind w:left="220"/>
    </w:pPr>
    <w:rPr>
      <w:rFonts w:asciiTheme="minorHAnsi" w:eastAsiaTheme="minorEastAsia" w:hAnsiTheme="minorHAnsi" w:cstheme="minorBidi"/>
      <w:sz w:val="22"/>
      <w:szCs w:val="22"/>
      <w:lang w:eastAsia="sl-SI"/>
    </w:rPr>
  </w:style>
  <w:style w:type="paragraph" w:styleId="Kazalovsebine1">
    <w:name w:val="toc 1"/>
    <w:basedOn w:val="Navaden"/>
    <w:next w:val="Navaden"/>
    <w:autoRedefine/>
    <w:uiPriority w:val="39"/>
    <w:unhideWhenUsed/>
    <w:qFormat/>
    <w:rsid w:val="004E0388"/>
    <w:pPr>
      <w:suppressAutoHyphens w:val="0"/>
      <w:spacing w:after="100" w:line="276" w:lineRule="auto"/>
    </w:pPr>
    <w:rPr>
      <w:rFonts w:asciiTheme="minorHAnsi" w:eastAsiaTheme="minorEastAsia" w:hAnsiTheme="minorHAnsi" w:cstheme="minorBidi"/>
      <w:sz w:val="22"/>
      <w:szCs w:val="22"/>
      <w:lang w:eastAsia="sl-SI"/>
    </w:rPr>
  </w:style>
  <w:style w:type="paragraph" w:styleId="Kazalovsebine3">
    <w:name w:val="toc 3"/>
    <w:basedOn w:val="Navaden"/>
    <w:next w:val="Navaden"/>
    <w:autoRedefine/>
    <w:uiPriority w:val="39"/>
    <w:unhideWhenUsed/>
    <w:qFormat/>
    <w:rsid w:val="004E0388"/>
    <w:pPr>
      <w:suppressAutoHyphens w:val="0"/>
      <w:spacing w:after="100" w:line="276" w:lineRule="auto"/>
      <w:ind w:left="440"/>
    </w:pPr>
    <w:rPr>
      <w:rFonts w:asciiTheme="minorHAnsi" w:eastAsiaTheme="minorEastAsia" w:hAnsiTheme="minorHAnsi" w:cstheme="minorBidi"/>
      <w:sz w:val="22"/>
      <w:szCs w:val="22"/>
      <w:lang w:eastAsia="sl-SI"/>
    </w:rPr>
  </w:style>
  <w:style w:type="paragraph" w:styleId="Napis">
    <w:name w:val="caption"/>
    <w:basedOn w:val="Navaden"/>
    <w:next w:val="Navaden"/>
    <w:uiPriority w:val="35"/>
    <w:unhideWhenUsed/>
    <w:qFormat/>
    <w:rsid w:val="004E0388"/>
    <w:pPr>
      <w:spacing w:after="200"/>
    </w:pPr>
    <w:rPr>
      <w:b/>
      <w:bCs/>
      <w:color w:val="4F81BD" w:themeColor="accent1"/>
      <w:sz w:val="18"/>
      <w:szCs w:val="18"/>
    </w:rPr>
  </w:style>
  <w:style w:type="paragraph" w:styleId="Kazaloslik">
    <w:name w:val="table of figures"/>
    <w:basedOn w:val="Navaden"/>
    <w:next w:val="Navaden"/>
    <w:uiPriority w:val="99"/>
    <w:unhideWhenUsed/>
    <w:rsid w:val="004E0388"/>
  </w:style>
  <w:style w:type="paragraph" w:customStyle="1" w:styleId="A0E349F008B644AAB6A282E0D042D17E">
    <w:name w:val="A0E349F008B644AAB6A282E0D042D17E"/>
    <w:rsid w:val="004E0388"/>
    <w:rPr>
      <w:rFonts w:eastAsiaTheme="minorEastAsia"/>
      <w:lang w:eastAsia="sl-SI"/>
    </w:rPr>
  </w:style>
  <w:style w:type="character" w:styleId="SledenaHiperpovezava">
    <w:name w:val="FollowedHyperlink"/>
    <w:basedOn w:val="Privzetapisavaodstavka"/>
    <w:uiPriority w:val="99"/>
    <w:semiHidden/>
    <w:unhideWhenUsed/>
    <w:rsid w:val="004E03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Elektrotehnika" TargetMode="External"/><Relationship Id="rId18" Type="http://schemas.openxmlformats.org/officeDocument/2006/relationships/hyperlink" Target="http://sl.wikipedia.org/wiki/Prevodnost" TargetMode="External"/><Relationship Id="rId26" Type="http://schemas.openxmlformats.org/officeDocument/2006/relationships/hyperlink" Target="http://sl.wikipedia.org/wiki/Kondenzator"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yperlink" Target="http://www.impletum.zavod-irc.si/docs/Skriti_dokumenti/Osnove_elektrotehnike-Vrscaj_Kokalj.pdf" TargetMode="External"/><Relationship Id="rId47" Type="http://schemas.openxmlformats.org/officeDocument/2006/relationships/hyperlink" Target="http://sl.wikipedia.org/wiki/LCD-zaslon"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l.wikipedia.org/wiki/Obratna_vrednost" TargetMode="External"/><Relationship Id="rId25" Type="http://schemas.openxmlformats.org/officeDocument/2006/relationships/hyperlink" Target="http://sl.wikipedia.org/wiki/Elektri%C4%8Dni_tok"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yperlink" Target="http://sl.wikipedia.org/wiki/Upor_%28elektrotehnika%29" TargetMode="External"/><Relationship Id="rId2" Type="http://schemas.openxmlformats.org/officeDocument/2006/relationships/numbering" Target="numbering.xml"/><Relationship Id="rId16" Type="http://schemas.openxmlformats.org/officeDocument/2006/relationships/hyperlink" Target="http://sl.wikipedia.org/wiki/Upornost" TargetMode="External"/><Relationship Id="rId20" Type="http://schemas.openxmlformats.org/officeDocument/2006/relationships/hyperlink" Target="http://sl.wikipedia.org/wiki/Ohmov_zakon" TargetMode="External"/><Relationship Id="rId29"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www.hiwtc.com/products/bt137-triac-590089-2576.htm" TargetMode="External"/><Relationship Id="rId5" Type="http://schemas.openxmlformats.org/officeDocument/2006/relationships/settings" Target="settings.xml"/><Relationship Id="rId15" Type="http://schemas.openxmlformats.org/officeDocument/2006/relationships/hyperlink" Target="http://sl.wikipedia.org/wiki/Veli%C4%8Dina" TargetMode="External"/><Relationship Id="rId23" Type="http://schemas.openxmlformats.org/officeDocument/2006/relationships/hyperlink" Target="http://sl.wikipedia.org/wiki/Elektri%C4%8Dna_napetost"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1.xml"/><Relationship Id="rId10" Type="http://schemas.openxmlformats.org/officeDocument/2006/relationships/hyperlink" Target="file:///C:\Users\Ervin\Desktop\Poro&#269;ilo_matura.docx"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hyperlink" Target="http://ww1.microchip.com/downloads/en/devicedoc/30292c.pdf"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l.wikipedia.org/wiki/Elektronika" TargetMode="External"/><Relationship Id="rId22" Type="http://schemas.openxmlformats.org/officeDocument/2006/relationships/image" Target="media/image6.png"/><Relationship Id="rId27" Type="http://schemas.openxmlformats.org/officeDocument/2006/relationships/hyperlink" Target="http://sl.wikipedia.org/wiki/Du%C5%A1ilka"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en.wikipedia.org/wiki/File:Crystal_oscillator_4MHz.jpg" TargetMode="External"/><Relationship Id="rId48" Type="http://schemas.openxmlformats.org/officeDocument/2006/relationships/hyperlink" Target="http://sl.wikipedia.org/wiki/Integrirano_vezje"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2318C-028E-46AC-8CC8-827CB1BC0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33</Pages>
  <Words>5567</Words>
  <Characters>31734</Characters>
  <Application>Microsoft Office Word</Application>
  <DocSecurity>0</DocSecurity>
  <Lines>264</Lines>
  <Paragraphs>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Ervin</dc:creator>
  <cp:lastModifiedBy>LauraDavid</cp:lastModifiedBy>
  <cp:revision>4</cp:revision>
  <dcterms:created xsi:type="dcterms:W3CDTF">2012-04-16T19:55:00Z</dcterms:created>
  <dcterms:modified xsi:type="dcterms:W3CDTF">2012-06-14T22:00:00Z</dcterms:modified>
</cp:coreProperties>
</file>