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94" w:rsidRDefault="00AA3C53">
      <w:r>
        <w:t>Vaja 3</w:t>
      </w:r>
      <w:r w:rsidR="00977673" w:rsidRPr="00977673">
        <w:t xml:space="preserve">:  Digitalni vhodi in izhodi na </w:t>
      </w:r>
      <w:proofErr w:type="spellStart"/>
      <w:r w:rsidR="00977673" w:rsidRPr="00977673">
        <w:t>mikrokrmilniku</w:t>
      </w:r>
      <w:proofErr w:type="spellEnd"/>
      <w:r w:rsidR="00977673" w:rsidRPr="00977673">
        <w:t xml:space="preserve"> 16F648a                    Pripravil Slavko Murko</w:t>
      </w:r>
    </w:p>
    <w:p w:rsidR="00977673" w:rsidRDefault="00977673">
      <w:pPr>
        <w:rPr>
          <w:b/>
          <w:u w:val="single"/>
        </w:rPr>
      </w:pPr>
      <w:r w:rsidRPr="00977673">
        <w:rPr>
          <w:b/>
          <w:u w:val="single"/>
        </w:rPr>
        <w:t>Priprava orodja</w:t>
      </w:r>
    </w:p>
    <w:p w:rsidR="001B4F1E" w:rsidRDefault="00AA3C53">
      <w:pPr>
        <w:rPr>
          <w:rFonts w:asciiTheme="majorHAnsi" w:hAnsiTheme="majorHAnsi"/>
          <w:sz w:val="20"/>
        </w:rPr>
      </w:pPr>
      <w:r>
        <w:t>Iz  vaje</w:t>
      </w:r>
      <w:r w:rsidR="00083B83">
        <w:t xml:space="preserve"> </w:t>
      </w:r>
      <w:r>
        <w:t>1</w:t>
      </w:r>
      <w:r w:rsidR="00977673">
        <w:t xml:space="preserve"> </w:t>
      </w:r>
      <w:r>
        <w:t>in 2 imamo že</w:t>
      </w:r>
      <w:r w:rsidR="00977673">
        <w:t xml:space="preserve"> </w:t>
      </w:r>
      <w:r w:rsidR="00083B83">
        <w:t xml:space="preserve">instaliran </w:t>
      </w:r>
      <w:r w:rsidR="00977673">
        <w:t>prevajalnik PICC,</w:t>
      </w:r>
      <w:r>
        <w:t xml:space="preserve"> in simulator mikroprocesorskega vezja </w:t>
      </w:r>
      <w:r w:rsidR="00977673">
        <w:t xml:space="preserve"> </w:t>
      </w:r>
      <w:proofErr w:type="spellStart"/>
      <w:r>
        <w:t>PICSimLab</w:t>
      </w:r>
      <w:proofErr w:type="spellEnd"/>
      <w:r w:rsidR="00ED3DCB">
        <w:t>,</w:t>
      </w:r>
      <w:r>
        <w:t xml:space="preserve"> ki ju</w:t>
      </w:r>
      <w:r w:rsidR="00977673">
        <w:t xml:space="preserve"> bomo rabili tudi pri tej vaji.</w:t>
      </w:r>
    </w:p>
    <w:p w:rsidR="00977673" w:rsidRDefault="00977673">
      <w:pPr>
        <w:rPr>
          <w:b/>
          <w:u w:val="single"/>
        </w:rPr>
      </w:pPr>
      <w:r>
        <w:rPr>
          <w:b/>
          <w:u w:val="single"/>
        </w:rPr>
        <w:t>Izdelava in testiranje programa</w:t>
      </w:r>
    </w:p>
    <w:p w:rsidR="00C0224A" w:rsidRDefault="00A62ECC" w:rsidP="00A62ECC">
      <w:r>
        <w:t xml:space="preserve">1.  </w:t>
      </w:r>
      <w:r w:rsidR="00AA3C53">
        <w:t xml:space="preserve">Na spletni strani </w:t>
      </w:r>
      <w:hyperlink r:id="rId5" w:history="1">
        <w:r w:rsidR="00C0224A" w:rsidRPr="00EE07DC">
          <w:rPr>
            <w:rStyle w:val="Hiperpovezava"/>
          </w:rPr>
          <w:t>http://www1.scptuj.si/~slmurko/Teorija%20</w:t>
        </w:r>
        <w:bookmarkStart w:id="0" w:name="_GoBack"/>
        <w:bookmarkEnd w:id="0"/>
        <w:r w:rsidR="00C0224A" w:rsidRPr="00EE07DC">
          <w:rPr>
            <w:rStyle w:val="Hiperpovezava"/>
          </w:rPr>
          <w:t>i</w:t>
        </w:r>
        <w:r w:rsidR="00C0224A" w:rsidRPr="00EE07DC">
          <w:rPr>
            <w:rStyle w:val="Hiperpovezava"/>
          </w:rPr>
          <w:t>n%20vaje/UMN/VAJE/PICC_in_PICSimLab/</w:t>
        </w:r>
      </w:hyperlink>
      <w:r w:rsidR="00C0224A" w:rsidRPr="00C0224A">
        <w:t xml:space="preserve"> </w:t>
      </w:r>
    </w:p>
    <w:p w:rsidR="00C0224A" w:rsidRDefault="00C0224A">
      <w:r>
        <w:t>Na kateri je bila tudi ta datoteka je že napisan  program v datoteki  »</w:t>
      </w:r>
      <w:r w:rsidRPr="00C0224A">
        <w:t>Vzorec_PIC_VAJA3.c</w:t>
      </w:r>
      <w:r>
        <w:t>«.</w:t>
      </w:r>
      <w:r w:rsidRPr="00C0224A">
        <w:t xml:space="preserve"> </w:t>
      </w:r>
      <w:r>
        <w:t xml:space="preserve"> </w:t>
      </w:r>
      <w:r w:rsidR="00311466">
        <w:t xml:space="preserve">Program </w:t>
      </w:r>
      <w:r>
        <w:t>odpremo z PICC-jem in preizkusimo na simulatorju. Uporabljenih je</w:t>
      </w:r>
      <w:r w:rsidR="00ED3DCB">
        <w:t xml:space="preserve"> ne</w:t>
      </w:r>
      <w:r>
        <w:t>k</w:t>
      </w:r>
      <w:r w:rsidR="00ED3DCB">
        <w:t>a</w:t>
      </w:r>
      <w:r>
        <w:t>j načinov vključevanja rdečih lučk in dva načina vmesnega čakanja. Dopiši vrstične komentarje vsaki vrstici</w:t>
      </w:r>
      <w:r w:rsidR="00ED3DCB">
        <w:t xml:space="preserve"> v </w:t>
      </w:r>
      <w:proofErr w:type="spellStart"/>
      <w:r w:rsidR="00ED3DCB">
        <w:t>main</w:t>
      </w:r>
      <w:proofErr w:type="spellEnd"/>
      <w:r w:rsidR="00ED3DCB">
        <w:t xml:space="preserve">(). </w:t>
      </w:r>
    </w:p>
    <w:p w:rsidR="00977673" w:rsidRDefault="00ED3DCB">
      <w:r>
        <w:t xml:space="preserve">Na </w:t>
      </w:r>
      <w:proofErr w:type="spellStart"/>
      <w:r>
        <w:t>PICSimLab</w:t>
      </w:r>
      <w:proofErr w:type="spellEnd"/>
      <w:r>
        <w:t>-bu z</w:t>
      </w:r>
      <w:r w:rsidR="006559C7">
        <w:t xml:space="preserve">a </w:t>
      </w:r>
      <w:proofErr w:type="spellStart"/>
      <w:r w:rsidR="006559C7" w:rsidRPr="006559C7">
        <w:rPr>
          <w:i/>
          <w:sz w:val="18"/>
        </w:rPr>
        <w:t>Board</w:t>
      </w:r>
      <w:proofErr w:type="spellEnd"/>
      <w:r w:rsidR="006559C7">
        <w:t xml:space="preserve"> izberemo </w:t>
      </w:r>
      <w:r w:rsidR="006559C7" w:rsidRPr="006559C7">
        <w:rPr>
          <w:i/>
          <w:sz w:val="18"/>
        </w:rPr>
        <w:t>McLab1</w:t>
      </w:r>
      <w:r w:rsidR="006559C7">
        <w:rPr>
          <w:i/>
        </w:rPr>
        <w:t xml:space="preserve"> </w:t>
      </w:r>
      <w:r w:rsidR="006559C7" w:rsidRPr="006559C7">
        <w:t xml:space="preserve">za </w:t>
      </w:r>
      <w:proofErr w:type="spellStart"/>
      <w:r w:rsidR="006559C7" w:rsidRPr="006559C7">
        <w:rPr>
          <w:i/>
          <w:sz w:val="18"/>
        </w:rPr>
        <w:t>Microcontroller</w:t>
      </w:r>
      <w:proofErr w:type="spellEnd"/>
      <w:r w:rsidR="006559C7">
        <w:t xml:space="preserve"> pa </w:t>
      </w:r>
      <w:r w:rsidR="006559C7" w:rsidRPr="006559C7">
        <w:rPr>
          <w:i/>
          <w:sz w:val="18"/>
        </w:rPr>
        <w:t>PIC16F648A</w:t>
      </w:r>
      <w:r>
        <w:t xml:space="preserve"> , </w:t>
      </w:r>
      <w:proofErr w:type="spellStart"/>
      <w:r>
        <w:t>clock</w:t>
      </w:r>
      <w:proofErr w:type="spellEnd"/>
      <w:r>
        <w:t xml:space="preserve"> naj bo na 4MHz.</w:t>
      </w:r>
    </w:p>
    <w:p w:rsidR="00ED3DCB" w:rsidRPr="00EB30B8" w:rsidRDefault="00311466" w:rsidP="00ED3DCB">
      <w:pPr>
        <w:pStyle w:val="Odstavekseznama"/>
        <w:numPr>
          <w:ilvl w:val="0"/>
          <w:numId w:val="1"/>
        </w:numPr>
      </w:pPr>
      <w:r>
        <w:rPr>
          <w:rFonts w:asciiTheme="majorHAnsi" w:hAnsiTheme="majorHAnsi"/>
          <w:sz w:val="20"/>
        </w:rPr>
        <w:t xml:space="preserve">Lučke </w:t>
      </w:r>
      <w:r w:rsidR="00ED3DCB">
        <w:rPr>
          <w:rFonts w:asciiTheme="majorHAnsi" w:hAnsiTheme="majorHAnsi"/>
          <w:sz w:val="20"/>
        </w:rPr>
        <w:t xml:space="preserve">se prižigajo po vrsti, če malo počakamo, pozneje pa še pritiskamo tipko  RA1. Ko bo svetilo vseh osem rdečih, preklopi na </w:t>
      </w:r>
      <w:proofErr w:type="spellStart"/>
      <w:r w:rsidR="00ED3DCB">
        <w:rPr>
          <w:rFonts w:asciiTheme="majorHAnsi" w:hAnsiTheme="majorHAnsi"/>
          <w:sz w:val="20"/>
        </w:rPr>
        <w:t>Display</w:t>
      </w:r>
      <w:proofErr w:type="spellEnd"/>
      <w:r w:rsidR="00A62ECC">
        <w:rPr>
          <w:rFonts w:asciiTheme="majorHAnsi" w:hAnsiTheme="majorHAnsi"/>
          <w:sz w:val="20"/>
        </w:rPr>
        <w:t xml:space="preserve"> (preklopnik zgoraj dela obratno kot je napisano)</w:t>
      </w:r>
      <w:r w:rsidR="00ED3DCB">
        <w:rPr>
          <w:rFonts w:asciiTheme="majorHAnsi" w:hAnsiTheme="majorHAnsi"/>
          <w:sz w:val="20"/>
        </w:rPr>
        <w:t xml:space="preserve">, prikazala se bo številka 8. Iz električnega vezja ploščice ki je v </w:t>
      </w:r>
      <w:proofErr w:type="spellStart"/>
      <w:r w:rsidR="00ED3DCB" w:rsidRPr="00ED3DCB">
        <w:rPr>
          <w:rFonts w:asciiTheme="majorHAnsi" w:hAnsiTheme="majorHAnsi"/>
          <w:sz w:val="20"/>
        </w:rPr>
        <w:t>Help</w:t>
      </w:r>
      <w:proofErr w:type="spellEnd"/>
      <w:r w:rsidR="00ED3DCB" w:rsidRPr="00ED3DCB">
        <w:rPr>
          <w:rFonts w:asciiTheme="majorHAnsi" w:hAnsiTheme="majorHAnsi"/>
          <w:sz w:val="20"/>
        </w:rPr>
        <w:t>/</w:t>
      </w:r>
      <w:proofErr w:type="spellStart"/>
      <w:r w:rsidR="00ED3DCB" w:rsidRPr="00ED3DCB">
        <w:rPr>
          <w:rFonts w:asciiTheme="majorHAnsi" w:hAnsiTheme="majorHAnsi"/>
          <w:sz w:val="20"/>
        </w:rPr>
        <w:t>Contens</w:t>
      </w:r>
      <w:proofErr w:type="spellEnd"/>
      <w:r w:rsidR="00ED3DCB" w:rsidRPr="00ED3DCB">
        <w:rPr>
          <w:rFonts w:asciiTheme="majorHAnsi" w:hAnsiTheme="majorHAnsi"/>
          <w:sz w:val="20"/>
        </w:rPr>
        <w:t>/</w:t>
      </w:r>
      <w:proofErr w:type="spellStart"/>
      <w:r w:rsidR="00ED3DCB" w:rsidRPr="00ED3DCB">
        <w:rPr>
          <w:rFonts w:asciiTheme="majorHAnsi" w:hAnsiTheme="majorHAnsi"/>
          <w:sz w:val="20"/>
        </w:rPr>
        <w:t>Boads</w:t>
      </w:r>
      <w:proofErr w:type="spellEnd"/>
      <w:r w:rsidR="00ED3DCB" w:rsidRPr="00ED3DCB">
        <w:rPr>
          <w:rFonts w:asciiTheme="majorHAnsi" w:hAnsiTheme="majorHAnsi"/>
          <w:sz w:val="20"/>
        </w:rPr>
        <w:t xml:space="preserve"> simulatorja </w:t>
      </w:r>
      <w:r w:rsidR="00ED3DCB">
        <w:rPr>
          <w:rFonts w:asciiTheme="majorHAnsi" w:hAnsiTheme="majorHAnsi"/>
          <w:sz w:val="20"/>
        </w:rPr>
        <w:t>razišči zakaj ravno 8.</w:t>
      </w:r>
    </w:p>
    <w:p w:rsidR="00EB30B8" w:rsidRPr="00ED3DCB" w:rsidRDefault="00EB30B8" w:rsidP="00EB30B8">
      <w:pPr>
        <w:pStyle w:val="Odstavekseznama"/>
      </w:pPr>
    </w:p>
    <w:p w:rsidR="00EB30B8" w:rsidRPr="00EB30B8" w:rsidRDefault="00EB30B8" w:rsidP="00EB30B8">
      <w:pPr>
        <w:rPr>
          <w:color w:val="000000" w:themeColor="text1"/>
        </w:rPr>
      </w:pPr>
      <w:r w:rsidRPr="00EB30B8">
        <w:rPr>
          <w:color w:val="FF0000"/>
        </w:rPr>
        <w:t xml:space="preserve">Na tem mestu prilepi ekranske slike dobljene s tipko </w:t>
      </w:r>
      <w:proofErr w:type="spellStart"/>
      <w:r w:rsidRPr="00EB30B8">
        <w:rPr>
          <w:color w:val="FF0000"/>
        </w:rPr>
        <w:t>PtrScr</w:t>
      </w:r>
      <w:proofErr w:type="spellEnd"/>
      <w:r w:rsidRPr="00EB30B8">
        <w:rPr>
          <w:color w:val="FF0000"/>
        </w:rPr>
        <w:t xml:space="preserve"> na tipkovnici tvojega računalnika.</w:t>
      </w:r>
      <w:r>
        <w:rPr>
          <w:color w:val="FF0000"/>
        </w:rPr>
        <w:t xml:space="preserve"> </w:t>
      </w:r>
      <w:r w:rsidRPr="00EB30B8">
        <w:rPr>
          <w:color w:val="000000" w:themeColor="text1"/>
        </w:rPr>
        <w:t>Ne pozabi programa shraniti Save as.. s svojim imenom</w:t>
      </w:r>
      <w:r>
        <w:rPr>
          <w:color w:val="000000" w:themeColor="text1"/>
        </w:rPr>
        <w:t>.</w:t>
      </w:r>
    </w:p>
    <w:p w:rsidR="00EB30B8" w:rsidRDefault="00EB30B8" w:rsidP="00A049E4"/>
    <w:p w:rsidR="00EB30B8" w:rsidRDefault="00A62ECC" w:rsidP="00A049E4">
      <w:r>
        <w:t>2. Preklopite  PORTB spet na LED in izdelajte letečo luč »</w:t>
      </w:r>
      <w:proofErr w:type="spellStart"/>
      <w:r>
        <w:t>Knight</w:t>
      </w:r>
      <w:proofErr w:type="spellEnd"/>
      <w:r>
        <w:t xml:space="preserve"> </w:t>
      </w:r>
      <w:proofErr w:type="spellStart"/>
      <w:r>
        <w:t>rider</w:t>
      </w:r>
      <w:proofErr w:type="spellEnd"/>
      <w:r>
        <w:t>« kjer sočasno sveti samo ena lučka</w:t>
      </w:r>
      <w:r w:rsidR="00EB30B8">
        <w:t>, ki neprenehoma leti gor in dol. S vmesno časovno zakasnitvijo reguliraš hitrost (npr. 100ms).</w:t>
      </w:r>
    </w:p>
    <w:p w:rsidR="00EB30B8" w:rsidRPr="00EB30B8" w:rsidRDefault="00EB30B8" w:rsidP="00EB30B8">
      <w:pPr>
        <w:rPr>
          <w:color w:val="FF0000"/>
        </w:rPr>
      </w:pPr>
      <w:r w:rsidRPr="00EB30B8">
        <w:rPr>
          <w:color w:val="FF0000"/>
        </w:rPr>
        <w:t xml:space="preserve">Na tem mestu prilepi ekranske slike dobljene s tipko </w:t>
      </w:r>
      <w:proofErr w:type="spellStart"/>
      <w:r w:rsidRPr="00EB30B8">
        <w:rPr>
          <w:color w:val="FF0000"/>
        </w:rPr>
        <w:t>PtrScr</w:t>
      </w:r>
      <w:proofErr w:type="spellEnd"/>
      <w:r w:rsidRPr="00EB30B8">
        <w:rPr>
          <w:color w:val="FF0000"/>
        </w:rPr>
        <w:t xml:space="preserve"> na tipkovnici tvojega računalnika.</w:t>
      </w:r>
    </w:p>
    <w:p w:rsidR="00EB30B8" w:rsidRDefault="00EB30B8" w:rsidP="00A049E4"/>
    <w:p w:rsidR="00EB30B8" w:rsidRDefault="00EB30B8" w:rsidP="00A049E4"/>
    <w:p w:rsidR="00311466" w:rsidRPr="00A049E4" w:rsidRDefault="00A62ECC" w:rsidP="00A049E4">
      <w:r>
        <w:t xml:space="preserve">3. </w:t>
      </w:r>
      <w:r w:rsidR="00A049E4">
        <w:t>Poskusite</w:t>
      </w:r>
      <w:r>
        <w:t xml:space="preserve"> program spremeniti tako, da bo</w:t>
      </w:r>
      <w:r w:rsidR="00ED3DCB">
        <w:t xml:space="preserve"> </w:t>
      </w:r>
      <w:proofErr w:type="spellStart"/>
      <w:r w:rsidR="00ED3DCB">
        <w:t>Displa</w:t>
      </w:r>
      <w:r>
        <w:t>y</w:t>
      </w:r>
      <w:proofErr w:type="spellEnd"/>
      <w:r>
        <w:t xml:space="preserve"> štel sekunde 0 do 9  s pritiskom tipke RA3 pa lahko štetje ponovno startamo.</w:t>
      </w:r>
    </w:p>
    <w:p w:rsidR="00317875" w:rsidRPr="00317875" w:rsidRDefault="00A049E4" w:rsidP="00A62ECC">
      <w:pPr>
        <w:pStyle w:val="Odstavekseznama"/>
        <w:numPr>
          <w:ilvl w:val="0"/>
          <w:numId w:val="1"/>
        </w:numPr>
      </w:pPr>
      <w:r>
        <w:rPr>
          <w:rFonts w:asciiTheme="majorHAnsi" w:hAnsiTheme="majorHAnsi"/>
          <w:sz w:val="20"/>
        </w:rPr>
        <w:t xml:space="preserve">Namig: </w:t>
      </w:r>
      <w:r w:rsidR="00A62ECC">
        <w:rPr>
          <w:rFonts w:asciiTheme="majorHAnsi" w:hAnsiTheme="majorHAnsi"/>
          <w:sz w:val="20"/>
        </w:rPr>
        <w:t xml:space="preserve">Iz električnega vezja ploščice ki je v </w:t>
      </w:r>
      <w:proofErr w:type="spellStart"/>
      <w:r w:rsidR="00A62ECC" w:rsidRPr="00ED3DCB">
        <w:rPr>
          <w:rFonts w:asciiTheme="majorHAnsi" w:hAnsiTheme="majorHAnsi"/>
          <w:sz w:val="20"/>
        </w:rPr>
        <w:t>Help</w:t>
      </w:r>
      <w:proofErr w:type="spellEnd"/>
      <w:r w:rsidR="00A62ECC" w:rsidRPr="00ED3DCB">
        <w:rPr>
          <w:rFonts w:asciiTheme="majorHAnsi" w:hAnsiTheme="majorHAnsi"/>
          <w:sz w:val="20"/>
        </w:rPr>
        <w:t>/</w:t>
      </w:r>
      <w:proofErr w:type="spellStart"/>
      <w:r w:rsidR="00A62ECC" w:rsidRPr="00ED3DCB">
        <w:rPr>
          <w:rFonts w:asciiTheme="majorHAnsi" w:hAnsiTheme="majorHAnsi"/>
          <w:sz w:val="20"/>
        </w:rPr>
        <w:t>Contens</w:t>
      </w:r>
      <w:proofErr w:type="spellEnd"/>
      <w:r w:rsidR="00A62ECC" w:rsidRPr="00ED3DCB">
        <w:rPr>
          <w:rFonts w:asciiTheme="majorHAnsi" w:hAnsiTheme="majorHAnsi"/>
          <w:sz w:val="20"/>
        </w:rPr>
        <w:t>/</w:t>
      </w:r>
      <w:proofErr w:type="spellStart"/>
      <w:r w:rsidR="00A62ECC" w:rsidRPr="00ED3DCB">
        <w:rPr>
          <w:rFonts w:asciiTheme="majorHAnsi" w:hAnsiTheme="majorHAnsi"/>
          <w:sz w:val="20"/>
        </w:rPr>
        <w:t>Boads</w:t>
      </w:r>
      <w:proofErr w:type="spellEnd"/>
      <w:r w:rsidR="00A62ECC" w:rsidRPr="00ED3DCB">
        <w:rPr>
          <w:rFonts w:asciiTheme="majorHAnsi" w:hAnsiTheme="majorHAnsi"/>
          <w:sz w:val="20"/>
        </w:rPr>
        <w:t xml:space="preserve"> simulatorja</w:t>
      </w:r>
      <w:r w:rsidR="00A62ECC">
        <w:rPr>
          <w:rFonts w:asciiTheme="majorHAnsi" w:hAnsiTheme="majorHAnsi"/>
          <w:sz w:val="20"/>
        </w:rPr>
        <w:t xml:space="preserve"> je razvidno kateri </w:t>
      </w:r>
      <w:proofErr w:type="spellStart"/>
      <w:r w:rsidR="00A62ECC">
        <w:rPr>
          <w:rFonts w:asciiTheme="majorHAnsi" w:hAnsiTheme="majorHAnsi"/>
          <w:sz w:val="20"/>
        </w:rPr>
        <w:t>pin</w:t>
      </w:r>
      <w:proofErr w:type="spellEnd"/>
      <w:r w:rsidR="00A62ECC">
        <w:rPr>
          <w:rFonts w:asciiTheme="majorHAnsi" w:hAnsiTheme="majorHAnsi"/>
          <w:sz w:val="20"/>
        </w:rPr>
        <w:t xml:space="preserve"> vključi kateri segment na displeju in kateri </w:t>
      </w:r>
      <w:proofErr w:type="spellStart"/>
      <w:r w:rsidR="00A62ECC">
        <w:rPr>
          <w:rFonts w:asciiTheme="majorHAnsi" w:hAnsiTheme="majorHAnsi"/>
          <w:sz w:val="20"/>
        </w:rPr>
        <w:t>pin</w:t>
      </w:r>
      <w:proofErr w:type="spellEnd"/>
      <w:r w:rsidR="00A62ECC">
        <w:rPr>
          <w:rFonts w:asciiTheme="majorHAnsi" w:hAnsiTheme="majorHAnsi"/>
          <w:sz w:val="20"/>
        </w:rPr>
        <w:t xml:space="preserve"> je za preklop med obema ciframa na prikazovalniku.  </w:t>
      </w:r>
    </w:p>
    <w:p w:rsidR="00EB30B8" w:rsidRDefault="00EB30B8" w:rsidP="00EB30B8">
      <w:r>
        <w:t xml:space="preserve">Na tem mestu prilepi ekranske slike dobljene s tipko </w:t>
      </w:r>
      <w:proofErr w:type="spellStart"/>
      <w:r>
        <w:t>PtrScr</w:t>
      </w:r>
      <w:proofErr w:type="spellEnd"/>
      <w:r>
        <w:t xml:space="preserve"> na tipkovnici tvojega računalnika.</w:t>
      </w:r>
    </w:p>
    <w:p w:rsidR="008743E4" w:rsidRDefault="008743E4" w:rsidP="008743E4">
      <w:pPr>
        <w:rPr>
          <w:b/>
          <w:u w:val="single"/>
        </w:rPr>
      </w:pPr>
      <w:r>
        <w:rPr>
          <w:b/>
          <w:u w:val="single"/>
        </w:rPr>
        <w:t>Razprava po vprašanjih</w:t>
      </w:r>
    </w:p>
    <w:p w:rsidR="008743E4" w:rsidRDefault="008743E4" w:rsidP="008743E4">
      <w:r>
        <w:t>Na vprašanja odgovori na tem mestu.</w:t>
      </w:r>
    </w:p>
    <w:p w:rsidR="008743E4" w:rsidRPr="00083B83" w:rsidRDefault="00EB30B8" w:rsidP="008743E4">
      <w:pPr>
        <w:pStyle w:val="Odstavekseznama"/>
        <w:numPr>
          <w:ilvl w:val="0"/>
          <w:numId w:val="2"/>
        </w:numPr>
      </w:pPr>
      <w:r>
        <w:rPr>
          <w:i/>
        </w:rPr>
        <w:t xml:space="preserve">Koliko voltov je na izhodnem priključku </w:t>
      </w:r>
      <w:proofErr w:type="spellStart"/>
      <w:r>
        <w:rPr>
          <w:i/>
        </w:rPr>
        <w:t>mikrokrmilnika</w:t>
      </w:r>
      <w:proofErr w:type="spellEnd"/>
      <w:r>
        <w:rPr>
          <w:i/>
        </w:rPr>
        <w:t xml:space="preserve"> ko njegova LED sveti</w:t>
      </w:r>
      <w:r w:rsidR="008743E4">
        <w:rPr>
          <w:i/>
        </w:rPr>
        <w:t>?</w:t>
      </w:r>
    </w:p>
    <w:p w:rsidR="00083B83" w:rsidRDefault="00083B83" w:rsidP="00083B83">
      <w:pPr>
        <w:pStyle w:val="Odstavekseznama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Za dokaz si lahko pomagaš </w:t>
      </w:r>
      <w:r w:rsidRPr="001C21A6">
        <w:rPr>
          <w:rFonts w:asciiTheme="majorHAnsi" w:hAnsiTheme="majorHAnsi"/>
          <w:sz w:val="20"/>
        </w:rPr>
        <w:t>tudi z vgrajenim navideznim osciloskopom</w:t>
      </w:r>
      <w:r>
        <w:rPr>
          <w:rFonts w:asciiTheme="majorHAnsi" w:hAnsiTheme="majorHAnsi"/>
          <w:sz w:val="20"/>
        </w:rPr>
        <w:t>.</w:t>
      </w:r>
    </w:p>
    <w:p w:rsidR="00083B83" w:rsidRDefault="00083B83" w:rsidP="008743E4">
      <w:pPr>
        <w:pStyle w:val="Odstavekseznama"/>
        <w:numPr>
          <w:ilvl w:val="0"/>
          <w:numId w:val="2"/>
        </w:numPr>
      </w:pPr>
      <w:r>
        <w:t>Koliko je vrednot zaščitenega upora zaporedno vezanega z LED in koliko toka teče skozi</w:t>
      </w:r>
      <w:r>
        <w:t>.</w:t>
      </w:r>
    </w:p>
    <w:p w:rsidR="00083B83" w:rsidRPr="001C21A6" w:rsidRDefault="00083B83" w:rsidP="00083B83">
      <w:pPr>
        <w:pStyle w:val="Odstavekseznama"/>
      </w:pPr>
      <w:r>
        <w:rPr>
          <w:rFonts w:asciiTheme="majorHAnsi" w:hAnsiTheme="majorHAnsi"/>
          <w:sz w:val="20"/>
        </w:rPr>
        <w:t xml:space="preserve">Tu prilepi načrt vezja iz </w:t>
      </w:r>
      <w:proofErr w:type="spellStart"/>
      <w:r w:rsidRPr="00ED3DCB">
        <w:rPr>
          <w:rFonts w:asciiTheme="majorHAnsi" w:hAnsiTheme="majorHAnsi"/>
          <w:sz w:val="20"/>
        </w:rPr>
        <w:t>Help</w:t>
      </w:r>
      <w:proofErr w:type="spellEnd"/>
      <w:r w:rsidRPr="00ED3DCB">
        <w:rPr>
          <w:rFonts w:asciiTheme="majorHAnsi" w:hAnsiTheme="majorHAnsi"/>
          <w:sz w:val="20"/>
        </w:rPr>
        <w:t>/</w:t>
      </w:r>
      <w:proofErr w:type="spellStart"/>
      <w:r w:rsidRPr="00ED3DCB">
        <w:rPr>
          <w:rFonts w:asciiTheme="majorHAnsi" w:hAnsiTheme="majorHAnsi"/>
          <w:sz w:val="20"/>
        </w:rPr>
        <w:t>Contens</w:t>
      </w:r>
      <w:proofErr w:type="spellEnd"/>
      <w:r w:rsidRPr="00ED3DCB">
        <w:rPr>
          <w:rFonts w:asciiTheme="majorHAnsi" w:hAnsiTheme="majorHAnsi"/>
          <w:sz w:val="20"/>
        </w:rPr>
        <w:t>/</w:t>
      </w:r>
      <w:proofErr w:type="spellStart"/>
      <w:r w:rsidRPr="00ED3DCB">
        <w:rPr>
          <w:rFonts w:asciiTheme="majorHAnsi" w:hAnsiTheme="majorHAnsi"/>
          <w:sz w:val="20"/>
        </w:rPr>
        <w:t>Boads</w:t>
      </w:r>
      <w:proofErr w:type="spellEnd"/>
    </w:p>
    <w:p w:rsidR="00083B83" w:rsidRDefault="00083B83" w:rsidP="001C21A6">
      <w:pPr>
        <w:rPr>
          <w:b/>
          <w:u w:val="single"/>
        </w:rPr>
      </w:pPr>
    </w:p>
    <w:p w:rsidR="00083B83" w:rsidRDefault="00083B83" w:rsidP="001C21A6">
      <w:pPr>
        <w:rPr>
          <w:b/>
          <w:u w:val="single"/>
        </w:rPr>
      </w:pPr>
    </w:p>
    <w:p w:rsidR="001C21A6" w:rsidRDefault="001C21A6" w:rsidP="001C21A6">
      <w:pPr>
        <w:rPr>
          <w:b/>
          <w:u w:val="single"/>
        </w:rPr>
      </w:pPr>
      <w:r>
        <w:rPr>
          <w:b/>
          <w:u w:val="single"/>
        </w:rPr>
        <w:lastRenderedPageBreak/>
        <w:t>Oddaj in ocena vaje</w:t>
      </w:r>
    </w:p>
    <w:p w:rsidR="00F9660B" w:rsidRDefault="001C21A6" w:rsidP="008743E4">
      <w:r>
        <w:t xml:space="preserve">To datoteko pošlji v prilogi sporočila na elektronski naslov učitelja </w:t>
      </w:r>
      <w:hyperlink r:id="rId6" w:history="1">
        <w:r w:rsidRPr="00896577">
          <w:rPr>
            <w:rStyle w:val="Hiperpovezava"/>
            <w:rFonts w:asciiTheme="majorHAnsi" w:hAnsiTheme="majorHAnsi"/>
            <w:sz w:val="20"/>
          </w:rPr>
          <w:t>slavko.murko@scptuj.si</w:t>
        </w:r>
      </w:hyperlink>
      <w:r w:rsidR="002678F5">
        <w:rPr>
          <w:rFonts w:asciiTheme="majorHAnsi" w:hAnsiTheme="majorHAnsi"/>
          <w:sz w:val="20"/>
        </w:rPr>
        <w:t xml:space="preserve"> .</w:t>
      </w:r>
      <w:r w:rsidR="006559C7">
        <w:rPr>
          <w:rFonts w:asciiTheme="majorHAnsi" w:hAnsiTheme="majorHAnsi"/>
          <w:sz w:val="20"/>
        </w:rPr>
        <w:t xml:space="preserve"> </w:t>
      </w:r>
      <w:proofErr w:type="spellStart"/>
      <w:r>
        <w:t>Subject</w:t>
      </w:r>
      <w:proofErr w:type="spellEnd"/>
      <w:r>
        <w:t xml:space="preserve"> ali Zadeva </w:t>
      </w:r>
      <w:r w:rsidR="002678F5">
        <w:t xml:space="preserve">sporočila mora obvezno vsebovati </w:t>
      </w:r>
      <w:r w:rsidR="00083B83">
        <w:t xml:space="preserve">podatke o </w:t>
      </w:r>
      <w:r w:rsidR="002678F5">
        <w:t xml:space="preserve">razredu, predmetu, datumu </w:t>
      </w:r>
      <w:r w:rsidR="00083B83">
        <w:t>ko je bil predmet na urniku</w:t>
      </w:r>
      <w:r w:rsidR="002678F5">
        <w:t xml:space="preserve"> in imenu učenca.</w:t>
      </w:r>
      <w:r>
        <w:t xml:space="preserve"> </w:t>
      </w:r>
    </w:p>
    <w:p w:rsidR="008743E4" w:rsidRDefault="002678F5" w:rsidP="008743E4">
      <w:pPr>
        <w:rPr>
          <w:rFonts w:asciiTheme="majorHAnsi" w:hAnsiTheme="majorHAnsi"/>
          <w:sz w:val="20"/>
        </w:rPr>
      </w:pPr>
      <w:proofErr w:type="spellStart"/>
      <w:r>
        <w:rPr>
          <w:rFonts w:asciiTheme="majorHAnsi" w:hAnsiTheme="majorHAnsi"/>
          <w:sz w:val="20"/>
        </w:rPr>
        <w:t>Npr</w:t>
      </w:r>
      <w:proofErr w:type="spellEnd"/>
      <w:r>
        <w:rPr>
          <w:rFonts w:asciiTheme="majorHAnsi" w:hAnsiTheme="majorHAnsi"/>
          <w:sz w:val="20"/>
        </w:rPr>
        <w:t xml:space="preserve">: Vaja2 rešitev </w:t>
      </w:r>
      <w:r w:rsidR="00083B83">
        <w:rPr>
          <w:rFonts w:asciiTheme="majorHAnsi" w:hAnsiTheme="majorHAnsi"/>
          <w:sz w:val="20"/>
        </w:rPr>
        <w:t xml:space="preserve"> Re; razred </w:t>
      </w:r>
      <w:proofErr w:type="spellStart"/>
      <w:r w:rsidR="00083B83">
        <w:rPr>
          <w:rFonts w:asciiTheme="majorHAnsi" w:hAnsiTheme="majorHAnsi"/>
          <w:sz w:val="20"/>
        </w:rPr>
        <w:t>UMNv</w:t>
      </w:r>
      <w:proofErr w:type="spellEnd"/>
      <w:r w:rsidR="00083B83">
        <w:rPr>
          <w:rFonts w:asciiTheme="majorHAnsi" w:hAnsiTheme="majorHAnsi"/>
          <w:sz w:val="20"/>
        </w:rPr>
        <w:t xml:space="preserve"> dan in datum pouka</w:t>
      </w:r>
      <w:r w:rsidR="00F9660B">
        <w:rPr>
          <w:rFonts w:asciiTheme="majorHAnsi" w:hAnsiTheme="majorHAnsi"/>
          <w:sz w:val="20"/>
        </w:rPr>
        <w:t xml:space="preserve"> Janez Krajnski</w:t>
      </w:r>
    </w:p>
    <w:p w:rsidR="008743E4" w:rsidRPr="008743E4" w:rsidRDefault="00F9660B" w:rsidP="008743E4">
      <w:r>
        <w:rPr>
          <w:rFonts w:asciiTheme="majorHAnsi" w:hAnsiTheme="majorHAnsi"/>
          <w:sz w:val="20"/>
        </w:rPr>
        <w:t>Če pišeš v zvezi z vajo</w:t>
      </w:r>
      <w:r w:rsidR="00B53B58">
        <w:rPr>
          <w:rFonts w:asciiTheme="majorHAnsi" w:hAnsiTheme="majorHAnsi"/>
          <w:sz w:val="20"/>
        </w:rPr>
        <w:t>,</w:t>
      </w:r>
      <w:r>
        <w:rPr>
          <w:rFonts w:asciiTheme="majorHAnsi" w:hAnsiTheme="majorHAnsi"/>
          <w:sz w:val="20"/>
        </w:rPr>
        <w:t xml:space="preserve"> ki še ni rešena lahko daš za status </w:t>
      </w:r>
      <w:r w:rsidRPr="00F9660B">
        <w:rPr>
          <w:rFonts w:asciiTheme="majorHAnsi" w:hAnsiTheme="majorHAnsi"/>
          <w:i/>
          <w:sz w:val="20"/>
        </w:rPr>
        <w:t>sprejeto</w:t>
      </w:r>
      <w:r>
        <w:rPr>
          <w:rFonts w:asciiTheme="majorHAnsi" w:hAnsiTheme="majorHAnsi"/>
          <w:sz w:val="20"/>
        </w:rPr>
        <w:t xml:space="preserve"> ali </w:t>
      </w:r>
      <w:r w:rsidRPr="00F9660B">
        <w:rPr>
          <w:rFonts w:asciiTheme="majorHAnsi" w:hAnsiTheme="majorHAnsi"/>
          <w:i/>
          <w:sz w:val="20"/>
        </w:rPr>
        <w:t>težava</w:t>
      </w:r>
      <w:r>
        <w:rPr>
          <w:rFonts w:asciiTheme="majorHAnsi" w:hAnsiTheme="majorHAnsi"/>
          <w:sz w:val="20"/>
        </w:rPr>
        <w:t xml:space="preserve"> ali </w:t>
      </w:r>
      <w:r w:rsidRPr="00F9660B">
        <w:rPr>
          <w:rFonts w:asciiTheme="majorHAnsi" w:hAnsiTheme="majorHAnsi"/>
          <w:i/>
          <w:sz w:val="20"/>
        </w:rPr>
        <w:t>vprašanje</w:t>
      </w:r>
      <w:r>
        <w:rPr>
          <w:rFonts w:asciiTheme="majorHAnsi" w:hAnsiTheme="majorHAnsi"/>
          <w:sz w:val="20"/>
        </w:rPr>
        <w:t xml:space="preserve"> ali kaj podobnega.</w:t>
      </w:r>
    </w:p>
    <w:sectPr w:rsidR="008743E4" w:rsidRPr="0087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581"/>
    <w:multiLevelType w:val="hybridMultilevel"/>
    <w:tmpl w:val="8B8E712E"/>
    <w:lvl w:ilvl="0" w:tplc="2CD08D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5655"/>
    <w:multiLevelType w:val="hybridMultilevel"/>
    <w:tmpl w:val="1EC832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46CF8"/>
    <w:multiLevelType w:val="hybridMultilevel"/>
    <w:tmpl w:val="5BD0A6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73"/>
    <w:rsid w:val="00083B83"/>
    <w:rsid w:val="000D7A7B"/>
    <w:rsid w:val="000F71E2"/>
    <w:rsid w:val="00175CA6"/>
    <w:rsid w:val="001B4F1E"/>
    <w:rsid w:val="001C21A6"/>
    <w:rsid w:val="002678F5"/>
    <w:rsid w:val="00311466"/>
    <w:rsid w:val="00317875"/>
    <w:rsid w:val="00425726"/>
    <w:rsid w:val="006559C7"/>
    <w:rsid w:val="007B625D"/>
    <w:rsid w:val="008743E4"/>
    <w:rsid w:val="00977673"/>
    <w:rsid w:val="00A049E4"/>
    <w:rsid w:val="00A62ECC"/>
    <w:rsid w:val="00AA3C53"/>
    <w:rsid w:val="00AB1893"/>
    <w:rsid w:val="00B53B58"/>
    <w:rsid w:val="00C0224A"/>
    <w:rsid w:val="00CE3DA4"/>
    <w:rsid w:val="00E41C94"/>
    <w:rsid w:val="00EB30B8"/>
    <w:rsid w:val="00ED3DCB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4747"/>
  <w15:chartTrackingRefBased/>
  <w15:docId w15:val="{107CF719-C456-4EE2-9024-AF3723A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4F1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C21A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83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vko.murko@scptuj.si" TargetMode="External"/><Relationship Id="rId5" Type="http://schemas.openxmlformats.org/officeDocument/2006/relationships/hyperlink" Target="http://www1.scptuj.si/~slmurko/Teorija%20in%20vaje/UMN/VAJE/PICC_in_PICSim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Murko</dc:creator>
  <cp:keywords/>
  <dc:description/>
  <cp:lastModifiedBy>Murko</cp:lastModifiedBy>
  <cp:revision>3</cp:revision>
  <dcterms:created xsi:type="dcterms:W3CDTF">2020-04-05T21:15:00Z</dcterms:created>
  <dcterms:modified xsi:type="dcterms:W3CDTF">2020-04-05T22:07:00Z</dcterms:modified>
</cp:coreProperties>
</file>